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CF" w:rsidRPr="00BC3695" w:rsidRDefault="00DB2493">
      <w:pPr>
        <w:jc w:val="center"/>
        <w:rPr>
          <w:b/>
          <w:sz w:val="28"/>
          <w:szCs w:val="28"/>
        </w:rPr>
      </w:pPr>
      <w:r w:rsidRPr="00BC3695">
        <w:rPr>
          <w:b/>
          <w:sz w:val="28"/>
          <w:szCs w:val="28"/>
        </w:rPr>
        <w:t>Анализ воспитательной работы за 2024-2025 учебный год</w:t>
      </w:r>
    </w:p>
    <w:p w:rsidR="00DC1DCF" w:rsidRDefault="00DB2493">
      <w:pPr>
        <w:jc w:val="center"/>
        <w:rPr>
          <w:b/>
          <w:sz w:val="28"/>
          <w:szCs w:val="28"/>
        </w:rPr>
      </w:pPr>
      <w:r w:rsidRPr="00BC3695">
        <w:rPr>
          <w:b/>
          <w:sz w:val="28"/>
          <w:szCs w:val="28"/>
        </w:rPr>
        <w:t xml:space="preserve">МКОУ « СШ № 22»   </w:t>
      </w:r>
    </w:p>
    <w:p w:rsidR="00BC3695" w:rsidRPr="00BC3695" w:rsidRDefault="00BC3695">
      <w:pPr>
        <w:jc w:val="center"/>
        <w:rPr>
          <w:b/>
          <w:sz w:val="28"/>
          <w:szCs w:val="28"/>
        </w:rPr>
      </w:pPr>
    </w:p>
    <w:p w:rsidR="00DC1DCF" w:rsidRDefault="00DB249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Заместитель директора по воспитательной работе  </w:t>
      </w:r>
    </w:p>
    <w:p w:rsidR="00DC1DCF" w:rsidRDefault="00DB249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Антонова Галина Николаевна</w:t>
      </w:r>
    </w:p>
    <w:p w:rsidR="00BC3695" w:rsidRDefault="00BC3695">
      <w:pPr>
        <w:jc w:val="center"/>
        <w:rPr>
          <w:sz w:val="28"/>
          <w:szCs w:val="28"/>
          <w:u w:val="single"/>
        </w:rPr>
      </w:pPr>
    </w:p>
    <w:p w:rsidR="00DC1DCF" w:rsidRDefault="00DB2493">
      <w:pPr>
        <w:tabs>
          <w:tab w:val="left" w:pos="142"/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Современный национальный воспитательный идеал – это высоконравственный, творческий, компетентный </w:t>
      </w:r>
      <w:r>
        <w:rPr>
          <w:sz w:val="28"/>
          <w:szCs w:val="28"/>
        </w:rPr>
        <w:t>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DC1DCF" w:rsidRDefault="00DB2493">
      <w:pPr>
        <w:pStyle w:val="a5"/>
        <w:spacing w:line="276" w:lineRule="auto"/>
        <w:ind w:right="114"/>
        <w:rPr>
          <w:sz w:val="28"/>
          <w:szCs w:val="28"/>
        </w:rPr>
      </w:pPr>
      <w:r>
        <w:rPr>
          <w:sz w:val="28"/>
          <w:szCs w:val="28"/>
        </w:rPr>
        <w:t>В соответствии с этим идеалом и но</w:t>
      </w:r>
      <w:r>
        <w:rPr>
          <w:sz w:val="28"/>
          <w:szCs w:val="28"/>
        </w:rPr>
        <w:t>рмативными правовыми актами Российской Федерации в сфере образования цель воспитания обучающихся в МКОУ « СШ № 22»</w:t>
      </w:r>
      <w:r>
        <w:rPr>
          <w:spacing w:val="2"/>
          <w:u w:val="single"/>
        </w:rPr>
        <w:t xml:space="preserve"> </w:t>
      </w:r>
      <w:r>
        <w:rPr>
          <w:sz w:val="28"/>
          <w:szCs w:val="28"/>
          <w:u w:val="single"/>
        </w:rPr>
        <w:t>–</w:t>
      </w:r>
      <w:r>
        <w:rPr>
          <w:spacing w:val="-5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личностное</w:t>
      </w:r>
      <w:r>
        <w:rPr>
          <w:spacing w:val="-5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развитие</w:t>
      </w:r>
      <w:r>
        <w:rPr>
          <w:spacing w:val="-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школьников,</w:t>
      </w:r>
      <w:r>
        <w:rPr>
          <w:spacing w:val="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проявляющееся:</w:t>
      </w:r>
    </w:p>
    <w:p w:rsidR="00DC1DCF" w:rsidRDefault="00DB2493">
      <w:pPr>
        <w:pStyle w:val="a5"/>
        <w:tabs>
          <w:tab w:val="left" w:pos="421"/>
        </w:tabs>
        <w:spacing w:line="276" w:lineRule="auto"/>
        <w:ind w:right="125"/>
        <w:jc w:val="left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ab/>
        <w:t>1)</w:t>
      </w:r>
      <w:r>
        <w:rPr>
          <w:i/>
          <w:spacing w:val="30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в</w:t>
      </w:r>
      <w:r>
        <w:rPr>
          <w:i/>
          <w:spacing w:val="30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усвоении</w:t>
      </w:r>
      <w:r>
        <w:rPr>
          <w:i/>
          <w:spacing w:val="30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ими</w:t>
      </w:r>
      <w:r>
        <w:rPr>
          <w:i/>
          <w:spacing w:val="30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знаний</w:t>
      </w:r>
      <w:r>
        <w:rPr>
          <w:i/>
          <w:spacing w:val="26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основных</w:t>
      </w:r>
      <w:r>
        <w:rPr>
          <w:i/>
          <w:spacing w:val="28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норм,</w:t>
      </w:r>
      <w:r>
        <w:rPr>
          <w:i/>
          <w:spacing w:val="27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которые</w:t>
      </w:r>
      <w:r>
        <w:rPr>
          <w:i/>
          <w:spacing w:val="2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общество</w:t>
      </w:r>
      <w:r>
        <w:rPr>
          <w:i/>
          <w:spacing w:val="34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выработало</w:t>
      </w:r>
      <w:r>
        <w:rPr>
          <w:i/>
          <w:spacing w:val="3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на</w:t>
      </w:r>
      <w:r>
        <w:rPr>
          <w:i/>
          <w:spacing w:val="24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основе</w:t>
      </w:r>
      <w:r>
        <w:rPr>
          <w:i/>
          <w:spacing w:val="28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этих</w:t>
      </w:r>
      <w:r>
        <w:rPr>
          <w:i/>
          <w:spacing w:val="-57"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ценностей</w:t>
      </w:r>
      <w:r>
        <w:rPr>
          <w:i/>
          <w:spacing w:val="1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(то</w:t>
      </w:r>
      <w:r>
        <w:rPr>
          <w:i/>
          <w:spacing w:val="5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есть,</w:t>
      </w:r>
      <w:r>
        <w:rPr>
          <w:i/>
          <w:spacing w:val="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в</w:t>
      </w:r>
      <w:r>
        <w:rPr>
          <w:i/>
          <w:spacing w:val="-1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усвоении</w:t>
      </w:r>
      <w:r>
        <w:rPr>
          <w:i/>
          <w:spacing w:val="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ими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социально</w:t>
      </w:r>
      <w:r>
        <w:rPr>
          <w:i/>
          <w:spacing w:val="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значимых</w:t>
      </w:r>
      <w:r>
        <w:rPr>
          <w:i/>
          <w:spacing w:val="-4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знаний);</w:t>
      </w:r>
    </w:p>
    <w:p w:rsidR="00DC1DCF" w:rsidRDefault="00DB2493">
      <w:pPr>
        <w:pStyle w:val="a5"/>
        <w:tabs>
          <w:tab w:val="left" w:pos="421"/>
        </w:tabs>
        <w:spacing w:line="276" w:lineRule="auto"/>
        <w:ind w:right="437"/>
        <w:jc w:val="left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ab/>
        <w:t>2)</w:t>
      </w:r>
      <w:r>
        <w:rPr>
          <w:i/>
          <w:spacing w:val="8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в</w:t>
      </w:r>
      <w:r>
        <w:rPr>
          <w:i/>
          <w:spacing w:val="4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развитии</w:t>
      </w:r>
      <w:r>
        <w:rPr>
          <w:i/>
          <w:spacing w:val="8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их</w:t>
      </w:r>
      <w:r>
        <w:rPr>
          <w:i/>
          <w:spacing w:val="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позитивных</w:t>
      </w:r>
      <w:r>
        <w:rPr>
          <w:i/>
          <w:spacing w:val="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отношений</w:t>
      </w:r>
      <w:r>
        <w:rPr>
          <w:i/>
          <w:spacing w:val="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к</w:t>
      </w:r>
      <w:r>
        <w:rPr>
          <w:i/>
          <w:spacing w:val="5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этим</w:t>
      </w:r>
      <w:r>
        <w:rPr>
          <w:i/>
          <w:spacing w:val="4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общественным</w:t>
      </w:r>
      <w:r>
        <w:rPr>
          <w:i/>
          <w:spacing w:val="8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ценностям</w:t>
      </w:r>
      <w:r>
        <w:rPr>
          <w:i/>
          <w:spacing w:val="9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(то</w:t>
      </w:r>
      <w:r>
        <w:rPr>
          <w:i/>
          <w:spacing w:val="11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есть</w:t>
      </w:r>
      <w:r>
        <w:rPr>
          <w:i/>
          <w:spacing w:val="4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в</w:t>
      </w:r>
      <w:r>
        <w:rPr>
          <w:i/>
          <w:spacing w:val="-57"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развитии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их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социально</w:t>
      </w:r>
      <w:r>
        <w:rPr>
          <w:i/>
          <w:spacing w:val="5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значимых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отношений);</w:t>
      </w:r>
    </w:p>
    <w:p w:rsidR="00DC1DCF" w:rsidRDefault="00DB2493">
      <w:pPr>
        <w:pStyle w:val="a5"/>
        <w:spacing w:line="276" w:lineRule="auto"/>
        <w:ind w:right="124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   </w:t>
      </w:r>
      <w:r>
        <w:rPr>
          <w:i/>
          <w:spacing w:val="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3)</w:t>
      </w:r>
      <w:r>
        <w:rPr>
          <w:i/>
          <w:spacing w:val="1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в</w:t>
      </w:r>
      <w:r>
        <w:rPr>
          <w:i/>
          <w:spacing w:val="1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приобретении</w:t>
      </w:r>
      <w:r>
        <w:rPr>
          <w:i/>
          <w:spacing w:val="1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ими</w:t>
      </w:r>
      <w:r>
        <w:rPr>
          <w:i/>
          <w:spacing w:val="1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соответствующего</w:t>
      </w:r>
      <w:r>
        <w:rPr>
          <w:i/>
          <w:spacing w:val="1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этим</w:t>
      </w:r>
      <w:r>
        <w:rPr>
          <w:i/>
          <w:spacing w:val="1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ценностям</w:t>
      </w:r>
      <w:r>
        <w:rPr>
          <w:i/>
          <w:spacing w:val="1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опыта</w:t>
      </w:r>
      <w:r>
        <w:rPr>
          <w:i/>
          <w:spacing w:val="1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поведения,</w:t>
      </w:r>
      <w:r>
        <w:rPr>
          <w:i/>
          <w:spacing w:val="1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опыта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применения сформированных знаний и отношений на практике (то есть в приобретении ими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опыта</w:t>
      </w:r>
      <w:r>
        <w:rPr>
          <w:i/>
          <w:spacing w:val="-4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осуществления</w:t>
      </w:r>
      <w:r>
        <w:rPr>
          <w:i/>
          <w:spacing w:val="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социально</w:t>
      </w:r>
      <w:r>
        <w:rPr>
          <w:i/>
          <w:spacing w:val="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значимых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дел).</w:t>
      </w:r>
    </w:p>
    <w:p w:rsidR="00DC1DCF" w:rsidRDefault="00DB2493">
      <w:pPr>
        <w:pStyle w:val="ad"/>
        <w:widowControl w:val="0"/>
        <w:tabs>
          <w:tab w:val="left" w:pos="840"/>
        </w:tabs>
        <w:autoSpaceDE w:val="0"/>
        <w:autoSpaceDN w:val="0"/>
        <w:spacing w:after="0" w:line="240" w:lineRule="auto"/>
        <w:ind w:left="839" w:right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b/>
          <w:bCs/>
          <w:i/>
          <w:iCs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DC1DCF" w:rsidRDefault="00DB2493">
      <w:pPr>
        <w:pStyle w:val="ad"/>
        <w:widowControl w:val="0"/>
        <w:tabs>
          <w:tab w:val="left" w:pos="840"/>
        </w:tabs>
        <w:autoSpaceDE w:val="0"/>
        <w:autoSpaceDN w:val="0"/>
        <w:spacing w:after="0" w:line="240" w:lineRule="auto"/>
        <w:ind w:left="839" w:right="11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1)</w:t>
      </w:r>
      <w:r>
        <w:rPr>
          <w:i/>
        </w:rPr>
        <w:t xml:space="preserve"> </w:t>
      </w:r>
      <w:r>
        <w:rPr>
          <w:i/>
          <w:sz w:val="28"/>
          <w:szCs w:val="28"/>
        </w:rPr>
        <w:t>реализовывать воспитательные возможности общешкольных ключевых дел, поддерживать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традиции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их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коллективного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планирования,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организации,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проведения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анализа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школьном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сообществе.</w:t>
      </w:r>
    </w:p>
    <w:p w:rsidR="00DC1DCF" w:rsidRDefault="00DB2493">
      <w:pPr>
        <w:pStyle w:val="ad"/>
        <w:widowControl w:val="0"/>
        <w:tabs>
          <w:tab w:val="left" w:pos="840"/>
        </w:tabs>
        <w:autoSpaceDE w:val="0"/>
        <w:autoSpaceDN w:val="0"/>
        <w:spacing w:line="232" w:lineRule="auto"/>
        <w:ind w:left="1069" w:right="11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2) использовать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воспитании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детей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возможности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школьного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урока,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поддержив</w:t>
      </w:r>
      <w:r>
        <w:rPr>
          <w:i/>
          <w:sz w:val="28"/>
          <w:szCs w:val="28"/>
        </w:rPr>
        <w:t>ать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использование на уроках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интерактивных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форм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занятий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учащимися;</w:t>
      </w:r>
    </w:p>
    <w:p w:rsidR="00DC1DCF" w:rsidRDefault="00DB2493">
      <w:pPr>
        <w:pStyle w:val="ad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3" w:after="0" w:line="240" w:lineRule="auto"/>
        <w:ind w:right="1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реализовывать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потенциал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классного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руководства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воспитании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школьников,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поддерживать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активное участие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классных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сообществ в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жизни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школы;</w:t>
      </w:r>
    </w:p>
    <w:p w:rsidR="00DC1DCF" w:rsidRDefault="00DB2493">
      <w:pPr>
        <w:widowControl w:val="0"/>
        <w:tabs>
          <w:tab w:val="left" w:pos="840"/>
        </w:tabs>
        <w:autoSpaceDE w:val="0"/>
        <w:autoSpaceDN w:val="0"/>
        <w:spacing w:before="2" w:line="232" w:lineRule="auto"/>
        <w:ind w:left="709" w:right="11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4) инициировать и поддерживать ученическое </w:t>
      </w:r>
      <w:r>
        <w:rPr>
          <w:i/>
          <w:sz w:val="28"/>
          <w:szCs w:val="28"/>
        </w:rPr>
        <w:t>самоуправление – как на уровне школы, так</w:t>
      </w:r>
      <w:r>
        <w:rPr>
          <w:i/>
          <w:spacing w:val="-57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уровне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классных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сообществ;</w:t>
      </w:r>
    </w:p>
    <w:p w:rsidR="00DC1DCF" w:rsidRDefault="00DB2493">
      <w:pPr>
        <w:widowControl w:val="0"/>
        <w:tabs>
          <w:tab w:val="left" w:pos="840"/>
        </w:tabs>
        <w:autoSpaceDE w:val="0"/>
        <w:autoSpaceDN w:val="0"/>
        <w:spacing w:before="4" w:line="275" w:lineRule="exact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5) организовывать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профориентационную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работу</w:t>
      </w:r>
      <w:r>
        <w:rPr>
          <w:i/>
          <w:spacing w:val="-12"/>
          <w:sz w:val="28"/>
          <w:szCs w:val="28"/>
        </w:rPr>
        <w:t xml:space="preserve"> </w:t>
      </w:r>
      <w:r>
        <w:rPr>
          <w:i/>
          <w:sz w:val="28"/>
          <w:szCs w:val="28"/>
        </w:rPr>
        <w:t>со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школьниками;</w:t>
      </w:r>
    </w:p>
    <w:p w:rsidR="00DC1DCF" w:rsidRDefault="00DB2493">
      <w:pPr>
        <w:widowControl w:val="0"/>
        <w:tabs>
          <w:tab w:val="left" w:pos="840"/>
        </w:tabs>
        <w:autoSpaceDE w:val="0"/>
        <w:autoSpaceDN w:val="0"/>
        <w:ind w:left="709" w:right="11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6)организовать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работу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семьями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школьников,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их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родителями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или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законными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представителями,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направленную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совместное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решение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проблем</w:t>
      </w:r>
      <w:r>
        <w:rPr>
          <w:i/>
          <w:spacing w:val="61"/>
          <w:sz w:val="28"/>
          <w:szCs w:val="28"/>
        </w:rPr>
        <w:t xml:space="preserve"> </w:t>
      </w:r>
      <w:r>
        <w:rPr>
          <w:i/>
          <w:sz w:val="28"/>
          <w:szCs w:val="28"/>
        </w:rPr>
        <w:t>личностного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развития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детей;</w:t>
      </w:r>
    </w:p>
    <w:p w:rsidR="00DC1DCF" w:rsidRDefault="00DB2493">
      <w:pPr>
        <w:widowControl w:val="0"/>
        <w:tabs>
          <w:tab w:val="left" w:pos="840"/>
        </w:tabs>
        <w:autoSpaceDE w:val="0"/>
        <w:autoSpaceDN w:val="0"/>
        <w:spacing w:before="2"/>
        <w:ind w:left="709" w:right="11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7)вовлекать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школьников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кружки,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секции,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клубы,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студии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иные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объединения,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работающие по школьным программам внеурочной деятельности,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реализовывать их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воспитательные возможности;</w:t>
      </w:r>
    </w:p>
    <w:p w:rsidR="00DC1DCF" w:rsidRDefault="00DC1DCF">
      <w:pPr>
        <w:ind w:firstLine="567"/>
        <w:jc w:val="both"/>
        <w:rPr>
          <w:sz w:val="28"/>
          <w:szCs w:val="28"/>
        </w:rPr>
      </w:pPr>
    </w:p>
    <w:p w:rsidR="00DC1DCF" w:rsidRDefault="00DC1DCF">
      <w:pPr>
        <w:ind w:left="7" w:firstLine="567"/>
        <w:jc w:val="center"/>
        <w:rPr>
          <w:b/>
          <w:sz w:val="28"/>
          <w:szCs w:val="28"/>
        </w:rPr>
      </w:pPr>
    </w:p>
    <w:p w:rsidR="00DC1DCF" w:rsidRDefault="00DC1DCF">
      <w:pPr>
        <w:ind w:left="7" w:firstLine="567"/>
        <w:jc w:val="center"/>
        <w:rPr>
          <w:b/>
          <w:sz w:val="28"/>
          <w:szCs w:val="28"/>
        </w:rPr>
      </w:pPr>
    </w:p>
    <w:p w:rsidR="00DC1DCF" w:rsidRDefault="00DB2493">
      <w:pPr>
        <w:ind w:left="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Курсы внеурочной деятельности </w:t>
      </w:r>
      <w:r>
        <w:rPr>
          <w:b/>
          <w:sz w:val="28"/>
          <w:szCs w:val="28"/>
        </w:rPr>
        <w:t>и дополнительного образования</w:t>
      </w:r>
    </w:p>
    <w:p w:rsidR="00DC1DCF" w:rsidRDefault="00DB24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на добровольной основе в соответствии с выбором участни</w:t>
      </w:r>
      <w:r>
        <w:rPr>
          <w:sz w:val="28"/>
          <w:szCs w:val="28"/>
        </w:rPr>
        <w:t>ков образовательных отношений.</w:t>
      </w:r>
    </w:p>
    <w:p w:rsidR="00DC1DCF" w:rsidRDefault="00DB24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дополнительного образования является логическим продолжением начального общего, основного общего и среднего общего образования. Программа дополнительного образования детей разработана по направленностям, которые опре</w:t>
      </w:r>
      <w:r>
        <w:rPr>
          <w:sz w:val="28"/>
          <w:szCs w:val="28"/>
        </w:rPr>
        <w:t>деляют их предметно-техническое содержание, виды деятельности обучающихся и требования к результатам освоения программы:</w:t>
      </w:r>
      <w:r>
        <w:rPr>
          <w:sz w:val="28"/>
          <w:szCs w:val="28"/>
        </w:rPr>
        <w:tab/>
        <w:t>социально-педагогическая, художественная, физкультурно-спортивная, техническая, естественнонаучная, туристско-краеведческая.</w:t>
      </w:r>
    </w:p>
    <w:p w:rsidR="00DC1DCF" w:rsidRDefault="00DB24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е на занятиях школьных курсов внеурочной деятельности и дополнительного образования преимущественно осуществляется через:</w:t>
      </w:r>
    </w:p>
    <w:p w:rsidR="00DC1DCF" w:rsidRDefault="00DB2493">
      <w:pPr>
        <w:tabs>
          <w:tab w:val="left" w:pos="0"/>
          <w:tab w:val="left" w:pos="851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</w:t>
      </w:r>
      <w:r>
        <w:rPr>
          <w:sz w:val="28"/>
          <w:szCs w:val="28"/>
        </w:rPr>
        <w:t>лучить опыт участия в социально значимых делах;</w:t>
      </w:r>
    </w:p>
    <w:p w:rsidR="00DC1DCF" w:rsidRDefault="00DB2493">
      <w:pPr>
        <w:tabs>
          <w:tab w:val="left" w:pos="851"/>
        </w:tabs>
        <w:spacing w:line="240" w:lineRule="atLeast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-создание в детских объединениях традиций, задающих их членам определенные социально значимые формы поведения;</w:t>
      </w:r>
    </w:p>
    <w:p w:rsidR="00DC1DCF" w:rsidRDefault="00DB2493">
      <w:pPr>
        <w:tabs>
          <w:tab w:val="left" w:pos="851"/>
        </w:tabs>
        <w:spacing w:line="240" w:lineRule="atLeast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-поддержку в детских объединениях школьников с ярко выраженной лидерской позицией и установкой </w:t>
      </w:r>
      <w:r>
        <w:rPr>
          <w:sz w:val="28"/>
          <w:szCs w:val="28"/>
        </w:rPr>
        <w:t>на сохранение и поддержание накопленных социально значимых традиций;</w:t>
      </w:r>
    </w:p>
    <w:p w:rsidR="00DC1DCF" w:rsidRDefault="00DB2493">
      <w:pPr>
        <w:tabs>
          <w:tab w:val="left" w:pos="851"/>
        </w:tabs>
        <w:spacing w:line="240" w:lineRule="atLeast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поощрение педагогами детских инициатив и детского самоуправления.</w:t>
      </w:r>
    </w:p>
    <w:p w:rsidR="00DC1DCF" w:rsidRDefault="00DB249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курсов внеурочной деятельности и дополнительного образования происходит в рамках</w:t>
      </w:r>
      <w:r>
        <w:rPr>
          <w:sz w:val="28"/>
          <w:szCs w:val="28"/>
        </w:rPr>
        <w:t xml:space="preserve"> следующих выбранных школьниками видов деятельности:</w:t>
      </w:r>
    </w:p>
    <w:p w:rsidR="00DC1DCF" w:rsidRDefault="00DB249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Познавательная деятельность.</w:t>
      </w:r>
    </w:p>
    <w:p w:rsidR="00DC1DCF" w:rsidRDefault="00DB24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</w:t>
      </w:r>
      <w:r>
        <w:rPr>
          <w:sz w:val="28"/>
          <w:szCs w:val="28"/>
        </w:rPr>
        <w:t>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мира:</w:t>
      </w:r>
    </w:p>
    <w:p w:rsidR="00DC1DCF" w:rsidRDefault="00DB24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«Азбука финансовой грамотности», «Разговоры о важном», «Люби и знай свой отчий край», «Тропинка в мир профессий», « Функциональная грамотность», « Очерки истории и культуры Тульского края», « Великие земляки Тульского края»</w:t>
      </w:r>
    </w:p>
    <w:p w:rsidR="00DC1DCF" w:rsidRDefault="00DB249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творчество.</w:t>
      </w:r>
    </w:p>
    <w:p w:rsidR="00DC1DCF" w:rsidRDefault="00DB24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</w:t>
      </w:r>
      <w:r>
        <w:rPr>
          <w:sz w:val="28"/>
          <w:szCs w:val="28"/>
        </w:rPr>
        <w:t xml:space="preserve">ы внеурочной деятельности и дополнительного образования,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</w:t>
      </w:r>
      <w:r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>тношения школьников к культуре и их общее духовно-нравственное развитие: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>«Умелые ручки», «Уютный дом»</w:t>
      </w:r>
    </w:p>
    <w:p w:rsidR="00DC1DCF" w:rsidRDefault="00DB249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Проблемно-ценностное общение.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Курсы внеурочной деятельности и дополнительного образования, направленные на развитие коммуникативных компетенций школьников</w:t>
      </w:r>
      <w:r>
        <w:rPr>
          <w:sz w:val="28"/>
          <w:szCs w:val="28"/>
        </w:rPr>
        <w:t>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Данное направление реализуется курсом ОДНКНР, мероприятиями движения Юнарми</w:t>
      </w:r>
      <w:r>
        <w:rPr>
          <w:sz w:val="28"/>
          <w:szCs w:val="28"/>
        </w:rPr>
        <w:t>я,  РДДМ и др.</w:t>
      </w:r>
    </w:p>
    <w:p w:rsidR="00DC1DCF" w:rsidRDefault="00DB2493">
      <w:pPr>
        <w:tabs>
          <w:tab w:val="left" w:pos="851"/>
        </w:tabs>
        <w:ind w:firstLine="567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Спортивно-оздоровительная деятельность.</w:t>
      </w:r>
      <w:r>
        <w:rPr>
          <w:sz w:val="28"/>
          <w:szCs w:val="28"/>
        </w:rPr>
        <w:t xml:space="preserve">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</w:t>
      </w:r>
      <w:r>
        <w:rPr>
          <w:sz w:val="28"/>
          <w:szCs w:val="28"/>
        </w:rPr>
        <w:t>спитание силы воли, ответственности, формирование установок на защиту слабых: «ОФП»,</w:t>
      </w:r>
      <w:r>
        <w:rPr>
          <w:rFonts w:eastAsia="№Е"/>
          <w:sz w:val="28"/>
          <w:szCs w:val="28"/>
        </w:rPr>
        <w:t xml:space="preserve"> </w:t>
      </w:r>
      <w:r>
        <w:rPr>
          <w:sz w:val="28"/>
          <w:szCs w:val="28"/>
        </w:rPr>
        <w:t xml:space="preserve">«Шахматы в школе», « Здоровейка»,« Шахматы и шашки» . </w:t>
      </w:r>
    </w:p>
    <w:p w:rsidR="00DC1DCF" w:rsidRDefault="00DB2493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Игровая деятельность. </w:t>
      </w:r>
      <w:r>
        <w:rPr>
          <w:sz w:val="28"/>
          <w:szCs w:val="28"/>
        </w:rPr>
        <w:t>Курсы внеурочной деятельности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образования, направленные на раскрытие творчес</w:t>
      </w:r>
      <w:r>
        <w:rPr>
          <w:sz w:val="28"/>
          <w:szCs w:val="28"/>
        </w:rPr>
        <w:t>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DC1DCF" w:rsidRDefault="00DB24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направление реализуется через конкурсы, игровые программы, интеллектуальные марафоны, защиты проектов и их демонстрация</w:t>
      </w:r>
      <w:r>
        <w:rPr>
          <w:sz w:val="28"/>
          <w:szCs w:val="28"/>
        </w:rPr>
        <w:t>, участие в предметных неделях и олимпиадах.</w:t>
      </w:r>
    </w:p>
    <w:p w:rsidR="00DC1DCF" w:rsidRDefault="00DB2493">
      <w:pPr>
        <w:ind w:firstLine="567"/>
        <w:jc w:val="center"/>
        <w:rPr>
          <w:b/>
          <w:color w:val="000000"/>
          <w:w w:val="1"/>
          <w:sz w:val="28"/>
          <w:szCs w:val="28"/>
        </w:rPr>
      </w:pPr>
      <w:r>
        <w:rPr>
          <w:b/>
          <w:color w:val="000000"/>
          <w:w w:val="1"/>
          <w:sz w:val="28"/>
          <w:szCs w:val="28"/>
        </w:rPr>
        <w:t>3.4. Модуль «Школьный ур</w:t>
      </w:r>
      <w:r>
        <w:rPr>
          <w:rFonts w:eastAsia="№Е"/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>
        <w:rPr>
          <w:i/>
          <w:sz w:val="28"/>
          <w:szCs w:val="28"/>
        </w:rPr>
        <w:t>:</w:t>
      </w:r>
    </w:p>
    <w:p w:rsidR="00DC1DCF" w:rsidRDefault="00DB2493">
      <w:pPr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contextualSpacing/>
        <w:jc w:val="both"/>
        <w:rPr>
          <w:rFonts w:eastAsia="№Е"/>
          <w:i/>
          <w:sz w:val="28"/>
          <w:szCs w:val="28"/>
          <w:u w:val="single"/>
          <w:lang w:eastAsia="en-US"/>
        </w:rPr>
      </w:pPr>
      <w:r>
        <w:rPr>
          <w:rFonts w:eastAsia="№Е"/>
          <w:i/>
          <w:sz w:val="28"/>
          <w:szCs w:val="28"/>
          <w:u w:val="single"/>
        </w:rPr>
        <w:t>установление доверительных отношений между учителем и его учениками, способствующих позитивному во</w:t>
      </w:r>
      <w:r>
        <w:rPr>
          <w:rFonts w:eastAsia="№Е"/>
          <w:i/>
          <w:sz w:val="28"/>
          <w:szCs w:val="28"/>
          <w:u w:val="single"/>
        </w:rPr>
        <w:t>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C1DCF" w:rsidRDefault="00DB2493">
      <w:pPr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contextualSpacing/>
        <w:jc w:val="both"/>
        <w:rPr>
          <w:rFonts w:eastAsia="№Е"/>
          <w:sz w:val="28"/>
          <w:szCs w:val="28"/>
          <w:u w:val="single"/>
        </w:rPr>
      </w:pPr>
      <w:r>
        <w:rPr>
          <w:rFonts w:eastAsia="№Е"/>
          <w:i/>
          <w:sz w:val="28"/>
          <w:szCs w:val="28"/>
          <w:u w:val="single"/>
        </w:rPr>
        <w:t>побуждение школьников соблюдать на уроке общепринятые нормы поведения, правила общения со старшими (учите</w:t>
      </w:r>
      <w:r>
        <w:rPr>
          <w:rFonts w:eastAsia="№Е"/>
          <w:i/>
          <w:sz w:val="28"/>
          <w:szCs w:val="28"/>
          <w:u w:val="single"/>
        </w:rPr>
        <w:t xml:space="preserve">лями) и сверстниками (школьниками), принципы учебной дисциплины и самоорганизации; </w:t>
      </w:r>
    </w:p>
    <w:p w:rsidR="00DC1DCF" w:rsidRDefault="00DB2493">
      <w:pPr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contextualSpacing/>
        <w:jc w:val="both"/>
        <w:rPr>
          <w:rFonts w:asciiTheme="minorHAnsi" w:hAnsiTheme="minorHAnsi" w:cstheme="minorBidi"/>
          <w:sz w:val="28"/>
          <w:szCs w:val="28"/>
        </w:rPr>
      </w:pPr>
      <w:r>
        <w:rPr>
          <w:rFonts w:eastAsia="№Е"/>
          <w:i/>
          <w:sz w:val="28"/>
          <w:szCs w:val="28"/>
          <w:u w:val="single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</w:t>
      </w:r>
      <w:r>
        <w:rPr>
          <w:rFonts w:eastAsia="№Е"/>
          <w:i/>
          <w:sz w:val="28"/>
          <w:szCs w:val="28"/>
          <w:u w:val="single"/>
        </w:rPr>
        <w:t xml:space="preserve">е ее обсуждения, высказывания учащимися своего мнения по ее поводу, выработки своего к ней отношения; </w:t>
      </w:r>
    </w:p>
    <w:p w:rsidR="00DC1DCF" w:rsidRDefault="00DB2493">
      <w:pPr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contextualSpacing/>
        <w:jc w:val="both"/>
        <w:rPr>
          <w:rFonts w:eastAsiaTheme="minorHAnsi"/>
          <w:i/>
          <w:sz w:val="28"/>
          <w:szCs w:val="28"/>
        </w:rPr>
      </w:pPr>
      <w:r>
        <w:rPr>
          <w:rFonts w:eastAsia="№Е"/>
          <w:i/>
          <w:iCs/>
          <w:sz w:val="28"/>
          <w:szCs w:val="28"/>
          <w:u w:val="single"/>
        </w:rPr>
        <w:t xml:space="preserve">использование </w:t>
      </w:r>
      <w:r>
        <w:rPr>
          <w:i/>
          <w:sz w:val="28"/>
          <w:szCs w:val="28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</w:t>
      </w:r>
      <w:r>
        <w:rPr>
          <w:i/>
          <w:sz w:val="28"/>
          <w:szCs w:val="28"/>
        </w:rPr>
        <w:t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C1DCF" w:rsidRDefault="00DB2493">
      <w:pPr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contextualSpacing/>
        <w:jc w:val="both"/>
        <w:rPr>
          <w:i/>
          <w:sz w:val="28"/>
          <w:szCs w:val="28"/>
        </w:rPr>
      </w:pPr>
      <w:r>
        <w:rPr>
          <w:rFonts w:eastAsia="№Е"/>
          <w:i/>
          <w:sz w:val="28"/>
          <w:szCs w:val="28"/>
          <w:u w:val="single"/>
        </w:rPr>
        <w:t>применение на уроке интерактивных форм работы учащихся: интеллектуальных игр, стимулирующих познав</w:t>
      </w:r>
      <w:r>
        <w:rPr>
          <w:rFonts w:eastAsia="№Е"/>
          <w:i/>
          <w:sz w:val="28"/>
          <w:szCs w:val="28"/>
          <w:u w:val="single"/>
        </w:rPr>
        <w:t xml:space="preserve">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i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DC1DCF" w:rsidRDefault="00DB2493">
      <w:pPr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включение в урок</w:t>
      </w:r>
      <w:r>
        <w:rPr>
          <w:i/>
          <w:sz w:val="28"/>
          <w:szCs w:val="28"/>
        </w:rPr>
        <w:t xml:space="preserve"> игровых процедур, которые помогают поддержать мотивацию детей к получению знаний (игровая режиссура урока, лекция с запланированными ошибками, наличие двигательной активности на уроках), налаживанию позитивных межличностных отношений в классе, помогают ус</w:t>
      </w:r>
      <w:r>
        <w:rPr>
          <w:i/>
          <w:sz w:val="28"/>
          <w:szCs w:val="28"/>
        </w:rPr>
        <w:t xml:space="preserve">тановлению доброжелательной атмосферы во время урока (сотрудничество, поощрение, доверие, поручение важного дела, создание ситуации успеха);  </w:t>
      </w:r>
    </w:p>
    <w:p w:rsidR="00DC1DCF" w:rsidRDefault="00DB2493">
      <w:pPr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contextualSpacing/>
        <w:jc w:val="both"/>
        <w:rPr>
          <w:rFonts w:eastAsia="№Е"/>
          <w:sz w:val="28"/>
          <w:szCs w:val="28"/>
          <w:u w:val="single"/>
        </w:rPr>
      </w:pPr>
      <w:r>
        <w:rPr>
          <w:rFonts w:eastAsia="№Е"/>
          <w:i/>
          <w:sz w:val="28"/>
          <w:szCs w:val="28"/>
          <w:u w:val="single"/>
        </w:rPr>
        <w:t>организация шефства мотивированных и эрудированных учащихся над их неуспевающими одноклассниками, дающего школьни</w:t>
      </w:r>
      <w:r>
        <w:rPr>
          <w:rFonts w:eastAsia="№Е"/>
          <w:i/>
          <w:sz w:val="28"/>
          <w:szCs w:val="28"/>
          <w:u w:val="single"/>
        </w:rPr>
        <w:t>кам социально значимый опыт сотрудничества и взаимной помощи;</w:t>
      </w:r>
    </w:p>
    <w:p w:rsidR="00DC1DCF" w:rsidRDefault="00DB2493">
      <w:pPr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contextualSpacing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eastAsia="№Е"/>
          <w:i/>
          <w:sz w:val="28"/>
          <w:szCs w:val="28"/>
          <w:u w:val="singl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>
        <w:rPr>
          <w:rFonts w:eastAsia="№Е"/>
          <w:i/>
          <w:sz w:val="28"/>
          <w:szCs w:val="28"/>
          <w:u w:val="single"/>
        </w:rPr>
        <w:t xml:space="preserve">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</w:t>
      </w:r>
      <w:r>
        <w:rPr>
          <w:rFonts w:eastAsia="№Е"/>
          <w:i/>
          <w:sz w:val="28"/>
          <w:szCs w:val="28"/>
          <w:u w:val="single"/>
        </w:rPr>
        <w:t xml:space="preserve">и отстаивания своей точки зрения </w:t>
      </w:r>
      <w:r>
        <w:rPr>
          <w:sz w:val="28"/>
          <w:szCs w:val="28"/>
        </w:rPr>
        <w:t>(участие в конкурсах, выставках, соревнованиях, научно-практических  конференциях,  форумах, авторские проекты, изобретения, получившие общественное одобрение, успешное прохождение социальной и профессиональной практики).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хват обучающихся внеурочной деятельностью</w:t>
      </w:r>
    </w:p>
    <w:p w:rsidR="00DC1DCF" w:rsidRDefault="00DB249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Организация внеурочной деятельности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/% охвата обучающихся внеурочной деятельностью/ 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>- за 2023-2024 учебный год – 100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>- за 2024-2025 учебный год – 100%</w:t>
      </w:r>
    </w:p>
    <w:p w:rsidR="00DC1DCF" w:rsidRDefault="00DB2493">
      <w:pPr>
        <w:jc w:val="both"/>
        <w:rPr>
          <w:b/>
        </w:rPr>
      </w:pPr>
      <w:r>
        <w:rPr>
          <w:sz w:val="28"/>
          <w:szCs w:val="28"/>
          <w:u w:val="single"/>
        </w:rPr>
        <w:t>Организация дополнительного образования детей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>На базе нашег</w:t>
      </w:r>
      <w:r>
        <w:rPr>
          <w:sz w:val="28"/>
          <w:szCs w:val="28"/>
        </w:rPr>
        <w:t>о ОУ реализуются 5 кружков   с различным количеством часов преподавания  таких направлений как: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физкультурно-спортивное направление  « Ладья»,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«Здоровейка»- 2 программы,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художественно - эстетическое направление  « Чайка»,  «Уютный дом», «Умелые ручки» – 3 </w:t>
      </w:r>
      <w:r>
        <w:rPr>
          <w:sz w:val="28"/>
          <w:szCs w:val="28"/>
        </w:rPr>
        <w:t>программы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>В 2024-2025 учебном году 100 % охвата обучающихся дополнительным образованием</w:t>
      </w:r>
    </w:p>
    <w:p w:rsidR="00DC1DCF" w:rsidRDefault="00DC1DCF">
      <w:pPr>
        <w:jc w:val="both"/>
        <w:rPr>
          <w:sz w:val="28"/>
          <w:szCs w:val="28"/>
        </w:rPr>
      </w:pPr>
    </w:p>
    <w:p w:rsidR="00DC1DCF" w:rsidRDefault="00DB2493">
      <w:pPr>
        <w:spacing w:after="160"/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Классное руководство</w:t>
      </w:r>
      <w:r>
        <w:rPr>
          <w:rStyle w:val="CharAttribute484"/>
          <w:rFonts w:eastAsia="№Е"/>
        </w:rPr>
        <w:t xml:space="preserve">                                                                 </w:t>
      </w:r>
    </w:p>
    <w:p w:rsidR="00DC1DCF" w:rsidRDefault="00DB2493">
      <w:pPr>
        <w:spacing w:after="160"/>
        <w:rPr>
          <w:rFonts w:eastAsia="№Е"/>
          <w:sz w:val="28"/>
          <w:szCs w:val="28"/>
        </w:rPr>
      </w:pPr>
      <w:r>
        <w:rPr>
          <w:sz w:val="28"/>
          <w:szCs w:val="28"/>
        </w:rPr>
        <w:t>Осуществляя работу с классом, педагог</w:t>
      </w:r>
      <w:r>
        <w:rPr>
          <w:sz w:val="28"/>
          <w:szCs w:val="28"/>
        </w:rPr>
        <w:t xml:space="preserve">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DC1DCF" w:rsidRDefault="00DB2493">
      <w:pPr>
        <w:ind w:firstLine="567"/>
        <w:jc w:val="both"/>
        <w:rPr>
          <w:rStyle w:val="CharAttribute502"/>
          <w:rFonts w:eastAsiaTheme="minorHAnsi"/>
          <w:b/>
          <w:i w:val="0"/>
          <w:iCs/>
          <w:color w:val="000000"/>
          <w:w w:val="1"/>
        </w:rPr>
      </w:pPr>
      <w:r>
        <w:rPr>
          <w:rStyle w:val="CharAttribute502"/>
          <w:rFonts w:eastAsia="№Е"/>
          <w:b/>
          <w:bCs/>
          <w:iCs/>
          <w:szCs w:val="28"/>
        </w:rPr>
        <w:t xml:space="preserve">Работа с классным </w:t>
      </w:r>
      <w:r>
        <w:rPr>
          <w:rStyle w:val="CharAttribute502"/>
          <w:rFonts w:eastAsia="№Е"/>
          <w:b/>
          <w:bCs/>
          <w:iCs/>
          <w:szCs w:val="28"/>
        </w:rPr>
        <w:t>коллективом:</w:t>
      </w:r>
    </w:p>
    <w:p w:rsidR="00DC1DCF" w:rsidRDefault="00DB2493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spacing w:after="0" w:line="240" w:lineRule="auto"/>
        <w:ind w:left="0" w:firstLine="567"/>
        <w:jc w:val="both"/>
        <w:rPr>
          <w:rFonts w:asciiTheme="minorHAnsi" w:hAnsiTheme="minorHAnsi" w:cstheme="minorBidi"/>
        </w:rPr>
      </w:pPr>
      <w:r>
        <w:rPr>
          <w:rFonts w:ascii="Times New Roman" w:hAnsi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DC1DCF" w:rsidRDefault="00DB2493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</w:t>
      </w:r>
      <w:r>
        <w:rPr>
          <w:rFonts w:ascii="Times New Roman" w:hAnsi="Times New Roman"/>
          <w:sz w:val="28"/>
          <w:szCs w:val="28"/>
        </w:rPr>
        <w:lastRenderedPageBreak/>
        <w:t>(познавательной, трудовой, спортивно-оздоровительной, духовно-нравственной, творческой, профориентационной направленности), позволяющие с од</w:t>
      </w:r>
      <w:r>
        <w:rPr>
          <w:rFonts w:ascii="Times New Roman" w:hAnsi="Times New Roman"/>
          <w:sz w:val="28"/>
          <w:szCs w:val="28"/>
        </w:rPr>
        <w:t>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</w:t>
      </w:r>
      <w:r>
        <w:rPr>
          <w:rFonts w:ascii="Times New Roman" w:hAnsi="Times New Roman"/>
          <w:sz w:val="28"/>
          <w:szCs w:val="28"/>
        </w:rPr>
        <w:t xml:space="preserve">едения в обществе. </w:t>
      </w:r>
    </w:p>
    <w:p w:rsidR="00DC1DCF" w:rsidRDefault="00DB2493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</w:t>
      </w:r>
      <w:r>
        <w:rPr>
          <w:rFonts w:ascii="Times New Roman" w:hAnsi="Times New Roman"/>
          <w:sz w:val="28"/>
          <w:szCs w:val="28"/>
        </w:rPr>
        <w:t>ольникам возможности обсуждения и принятия решений по обсуждаемой проблеме, создания благоприятной среды для общения: «Ежели вы вежливы», «Я и моё место в жизни» и т.п., тематические классные часы, приуроченные к государственным датам: «День народного Един</w:t>
      </w:r>
      <w:r>
        <w:rPr>
          <w:rFonts w:ascii="Times New Roman" w:hAnsi="Times New Roman"/>
          <w:sz w:val="28"/>
          <w:szCs w:val="28"/>
        </w:rPr>
        <w:t>ства», «Дети войны», классные часы по профориентации «Все профессии нужны, все профессии важны» и др.</w:t>
      </w:r>
    </w:p>
    <w:p w:rsidR="00DC1DCF" w:rsidRDefault="00DB2493">
      <w:pPr>
        <w:pStyle w:val="ad"/>
        <w:numPr>
          <w:ilvl w:val="0"/>
          <w:numId w:val="3"/>
        </w:numPr>
        <w:tabs>
          <w:tab w:val="left" w:pos="993"/>
          <w:tab w:val="left" w:pos="1310"/>
        </w:tabs>
        <w:spacing w:after="0" w:line="240" w:lineRule="auto"/>
        <w:ind w:left="0" w:firstLine="567"/>
        <w:jc w:val="both"/>
        <w:rPr>
          <w:rStyle w:val="CharAttribute501"/>
          <w:rFonts w:eastAsia="Tahoma"/>
          <w:i w:val="0"/>
        </w:rPr>
      </w:pPr>
      <w:r>
        <w:rPr>
          <w:rStyle w:val="CharAttribute504"/>
          <w:rFonts w:eastAsia="№Е"/>
          <w:szCs w:val="28"/>
        </w:rPr>
        <w:t xml:space="preserve">сплочение коллектива класса через: </w:t>
      </w:r>
      <w:r>
        <w:rPr>
          <w:rFonts w:ascii="Times New Roman" w:eastAsia="Tahoma" w:hAnsi="Times New Roman"/>
          <w:sz w:val="28"/>
          <w:szCs w:val="28"/>
        </w:rPr>
        <w:t>и</w:t>
      </w:r>
      <w:r>
        <w:rPr>
          <w:rStyle w:val="CharAttribute501"/>
          <w:rFonts w:eastAsia="№Е"/>
          <w:szCs w:val="28"/>
        </w:rPr>
        <w:t>гры и тренинги на сплочение и командообразование; экскурсии, организуемые классными руководителями и родителями; празд</w:t>
      </w:r>
      <w:r>
        <w:rPr>
          <w:rStyle w:val="CharAttribute501"/>
          <w:rFonts w:eastAsia="№Е"/>
          <w:szCs w:val="28"/>
        </w:rPr>
        <w:t xml:space="preserve">нования в классе дней рождения детей, </w:t>
      </w:r>
      <w:r>
        <w:rPr>
          <w:rFonts w:ascii="Times New Roman" w:eastAsia="Tahoma" w:hAnsi="Times New Roman"/>
          <w:sz w:val="28"/>
          <w:szCs w:val="28"/>
        </w:rPr>
        <w:t>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</w:t>
      </w:r>
      <w:r>
        <w:rPr>
          <w:rFonts w:ascii="Times New Roman" w:eastAsia="Tahoma" w:hAnsi="Times New Roman"/>
          <w:sz w:val="28"/>
          <w:szCs w:val="28"/>
        </w:rPr>
        <w:t xml:space="preserve"> в жизни класса («День учителя - день Самоуправления», «Дни здоровья», «Новогодний калейдоскоп», «День рождения» и др.)</w:t>
      </w:r>
    </w:p>
    <w:p w:rsidR="00DC1DCF" w:rsidRDefault="00DB2493">
      <w:pPr>
        <w:pStyle w:val="ad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inorHAnsi" w:hAnsiTheme="minorHAnsi" w:cstheme="minorBidi"/>
        </w:rPr>
      </w:pPr>
      <w:r>
        <w:rPr>
          <w:rFonts w:ascii="Times New Roman" w:hAnsi="Times New Roman"/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</w:t>
      </w:r>
      <w:r>
        <w:rPr>
          <w:rFonts w:ascii="Times New Roman" w:hAnsi="Times New Roman"/>
          <w:sz w:val="28"/>
          <w:szCs w:val="28"/>
        </w:rPr>
        <w:t xml:space="preserve">е. </w:t>
      </w:r>
    </w:p>
    <w:p w:rsidR="00DC1DCF" w:rsidRDefault="00DB2493">
      <w:pPr>
        <w:pStyle w:val="a7"/>
        <w:spacing w:after="0"/>
        <w:ind w:left="0" w:right="-1" w:firstLine="567"/>
        <w:contextualSpacing/>
        <w:jc w:val="both"/>
        <w:rPr>
          <w:rStyle w:val="CharAttribute502"/>
          <w:rFonts w:eastAsia="№Е"/>
          <w:b/>
          <w:bCs/>
          <w:iCs/>
        </w:rPr>
      </w:pPr>
      <w:r>
        <w:rPr>
          <w:rStyle w:val="CharAttribute502"/>
          <w:rFonts w:eastAsia="№Е"/>
          <w:b/>
          <w:bCs/>
          <w:iCs/>
          <w:szCs w:val="28"/>
        </w:rPr>
        <w:t>Индивидуальная работа с учащимися</w:t>
      </w:r>
      <w:r>
        <w:rPr>
          <w:rStyle w:val="CharAttribute502"/>
          <w:rFonts w:eastAsia="№Е"/>
          <w:b/>
          <w:bCs/>
          <w:iCs/>
          <w:szCs w:val="28"/>
        </w:rPr>
        <w:t xml:space="preserve"> класса</w:t>
      </w:r>
      <w:r>
        <w:rPr>
          <w:rStyle w:val="CharAttribute502"/>
          <w:rFonts w:eastAsia="№Е"/>
          <w:b/>
          <w:bCs/>
          <w:iCs/>
          <w:szCs w:val="28"/>
        </w:rPr>
        <w:t>:</w:t>
      </w:r>
    </w:p>
    <w:p w:rsidR="00DC1DCF" w:rsidRDefault="00DB2493">
      <w:pPr>
        <w:pStyle w:val="ad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inorHAnsi" w:hAnsiTheme="minorHAnsi" w:cstheme="minorBidi"/>
        </w:rPr>
      </w:pPr>
      <w:r>
        <w:rPr>
          <w:rFonts w:ascii="Times New Roman" w:hAnsi="Times New Roman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</w:t>
      </w:r>
      <w:r>
        <w:rPr>
          <w:rFonts w:ascii="Times New Roman" w:hAnsi="Times New Roman"/>
          <w:sz w:val="28"/>
          <w:szCs w:val="28"/>
        </w:rPr>
        <w:t xml:space="preserve">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DC1DCF" w:rsidRDefault="00DB2493">
      <w:pPr>
        <w:pStyle w:val="ad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ребенк</w:t>
      </w:r>
      <w:r>
        <w:rPr>
          <w:rFonts w:ascii="Times New Roman" w:hAnsi="Times New Roman"/>
          <w:sz w:val="28"/>
          <w:szCs w:val="28"/>
        </w:rPr>
        <w:t>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</w:t>
      </w:r>
      <w:r>
        <w:rPr>
          <w:rFonts w:ascii="Times New Roman" w:hAnsi="Times New Roman"/>
          <w:sz w:val="28"/>
          <w:szCs w:val="28"/>
        </w:rPr>
        <w:t xml:space="preserve">я школьника, которую они совместно стараются решить. </w:t>
      </w:r>
    </w:p>
    <w:p w:rsidR="00DC1DCF" w:rsidRDefault="00DB2493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Style w:val="CharAttribute501"/>
          <w:rFonts w:eastAsia="№Е"/>
          <w:i w:val="0"/>
        </w:rPr>
      </w:pPr>
      <w:r>
        <w:rPr>
          <w:rStyle w:val="CharAttribute501"/>
          <w:rFonts w:eastAsia="№Е"/>
          <w:i w:val="0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</w:t>
      </w:r>
      <w:r>
        <w:rPr>
          <w:rStyle w:val="CharAttribute501"/>
          <w:rFonts w:eastAsia="№Е"/>
          <w:i w:val="0"/>
          <w:szCs w:val="28"/>
        </w:rPr>
        <w:t xml:space="preserve">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DC1DCF" w:rsidRDefault="00DB2493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Style w:val="CharAttribute501"/>
          <w:rFonts w:eastAsia="№Е"/>
          <w:i w:val="0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коррекция поведения ребенка через частные беседы с ним, его родителями или законными представителями,</w:t>
      </w:r>
      <w:r>
        <w:rPr>
          <w:rFonts w:ascii="Times New Roman" w:hAnsi="Times New Roman"/>
          <w:sz w:val="28"/>
          <w:szCs w:val="28"/>
        </w:rPr>
        <w:t xml:space="preserve"> с другими учащимися класса; через предложение взять на себя ответственность за то или иное поручение в классе.</w:t>
      </w:r>
    </w:p>
    <w:p w:rsidR="00DC1DCF" w:rsidRDefault="00DB2493">
      <w:pPr>
        <w:tabs>
          <w:tab w:val="left" w:pos="851"/>
          <w:tab w:val="left" w:pos="1310"/>
        </w:tabs>
        <w:ind w:right="175" w:firstLine="567"/>
        <w:contextualSpacing/>
        <w:jc w:val="both"/>
        <w:rPr>
          <w:rStyle w:val="CharAttribute501"/>
          <w:rFonts w:eastAsia="№Е"/>
          <w:b/>
          <w:bCs/>
          <w:i w:val="0"/>
          <w:iCs/>
          <w:szCs w:val="28"/>
        </w:rPr>
      </w:pPr>
      <w:r>
        <w:rPr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DC1DCF" w:rsidRDefault="00DB2493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Theme="minorHAnsi" w:hAnsiTheme="minorHAnsi" w:cstheme="minorBidi"/>
        </w:rPr>
      </w:pPr>
      <w:r>
        <w:rPr>
          <w:rFonts w:ascii="Times New Roman" w:hAnsi="Times New Roman"/>
          <w:sz w:val="28"/>
          <w:szCs w:val="28"/>
        </w:rPr>
        <w:t xml:space="preserve">регулярные консультации классного руководителя с учителями-предметниками, направленные на </w:t>
      </w:r>
      <w:r>
        <w:rPr>
          <w:rFonts w:ascii="Times New Roman" w:hAnsi="Times New Roman"/>
          <w:sz w:val="28"/>
          <w:szCs w:val="28"/>
        </w:rPr>
        <w:t>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DC1DCF" w:rsidRDefault="00DB2493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</w:t>
      </w:r>
      <w:r>
        <w:rPr>
          <w:rFonts w:ascii="Times New Roman" w:hAnsi="Times New Roman"/>
          <w:sz w:val="28"/>
          <w:szCs w:val="28"/>
        </w:rPr>
        <w:t>льных влияний на школьников;</w:t>
      </w:r>
    </w:p>
    <w:p w:rsidR="00DC1DCF" w:rsidRDefault="00DB2493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DC1DCF" w:rsidRDefault="00DB2493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привлечение учителей к участию в родительских </w:t>
      </w:r>
      <w:r>
        <w:rPr>
          <w:rFonts w:ascii="Times New Roman" w:hAnsi="Times New Roman"/>
          <w:sz w:val="28"/>
          <w:szCs w:val="28"/>
        </w:rPr>
        <w:t>собраниях класса для объединения усилий в деле обучения и воспитания детей.</w:t>
      </w:r>
    </w:p>
    <w:p w:rsidR="00DC1DCF" w:rsidRDefault="00DB2493">
      <w:pPr>
        <w:pStyle w:val="ad"/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DC1DCF" w:rsidRDefault="00DB2493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DC1DCF" w:rsidRDefault="00DB2493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родителям</w:t>
      </w:r>
      <w:r>
        <w:rPr>
          <w:rFonts w:ascii="Times New Roman" w:hAnsi="Times New Roman"/>
          <w:sz w:val="28"/>
          <w:szCs w:val="28"/>
        </w:rPr>
        <w:t xml:space="preserve">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DC1DCF" w:rsidRDefault="00DB2493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DC1DCF" w:rsidRDefault="00DB2493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DC1DCF" w:rsidRDefault="00DB2493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DC1DCF" w:rsidRDefault="00DB2493">
      <w:pPr>
        <w:pStyle w:val="ad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на</w:t>
      </w:r>
      <w:r>
        <w:rPr>
          <w:rFonts w:ascii="Times New Roman" w:hAnsi="Times New Roman"/>
          <w:sz w:val="28"/>
          <w:szCs w:val="28"/>
        </w:rPr>
        <w:t xml:space="preserve"> базе класса семейных праздников, конкурсов, соревнований, направленных на сплочение семьи и школы.</w:t>
      </w:r>
    </w:p>
    <w:p w:rsidR="00DC1DCF" w:rsidRDefault="00DC1DCF">
      <w:pPr>
        <w:pStyle w:val="Default"/>
        <w:rPr>
          <w:sz w:val="28"/>
          <w:szCs w:val="28"/>
        </w:rPr>
      </w:pPr>
    </w:p>
    <w:p w:rsidR="00DC1DCF" w:rsidRDefault="00DB249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Профилактика правонарушений </w:t>
      </w:r>
    </w:p>
    <w:p w:rsidR="00DC1DCF" w:rsidRDefault="00DB2493">
      <w:pPr>
        <w:pStyle w:val="ae"/>
        <w:shd w:val="clear" w:color="auto" w:fill="FEFFFF"/>
        <w:spacing w:before="259" w:line="273" w:lineRule="exact"/>
        <w:ind w:left="38" w:right="105"/>
        <w:rPr>
          <w:rFonts w:ascii="Times New Roman" w:hAnsi="Times New Roman" w:cs="Times New Roman"/>
          <w:i/>
          <w:iCs/>
          <w:color w:val="000007"/>
          <w:sz w:val="28"/>
          <w:szCs w:val="28"/>
        </w:rPr>
      </w:pPr>
      <w:r>
        <w:rPr>
          <w:rFonts w:ascii="Times New Roman" w:hAnsi="Times New Roman" w:cs="Times New Roman"/>
          <w:color w:val="00000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7"/>
          <w:sz w:val="28"/>
          <w:szCs w:val="28"/>
        </w:rPr>
        <w:t>Основные направления в школе определены проблемами</w:t>
      </w:r>
      <w:r>
        <w:rPr>
          <w:rFonts w:ascii="Times New Roman" w:hAnsi="Times New Roman" w:cs="Times New Roman"/>
          <w:i/>
          <w:iCs/>
          <w:color w:val="343B3F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0007"/>
          <w:sz w:val="28"/>
          <w:szCs w:val="28"/>
        </w:rPr>
        <w:t xml:space="preserve">возникающими в процессе обучения и воспитания </w:t>
      </w:r>
      <w:r>
        <w:rPr>
          <w:rFonts w:ascii="Times New Roman" w:hAnsi="Times New Roman" w:cs="Times New Roman"/>
          <w:i/>
          <w:iCs/>
          <w:color w:val="000007"/>
          <w:sz w:val="28"/>
          <w:szCs w:val="28"/>
        </w:rPr>
        <w:t>детей. В течение учебного  года главной задачей в работе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</w:t>
      </w:r>
      <w:r>
        <w:rPr>
          <w:rFonts w:ascii="Times New Roman" w:hAnsi="Times New Roman" w:cs="Times New Roman"/>
          <w:i/>
          <w:iCs/>
          <w:color w:val="202227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color w:val="000007"/>
          <w:sz w:val="28"/>
          <w:szCs w:val="28"/>
        </w:rPr>
        <w:t>Для достижения положительных результатов</w:t>
      </w:r>
      <w:r>
        <w:rPr>
          <w:rFonts w:ascii="Times New Roman" w:hAnsi="Times New Roman" w:cs="Times New Roman"/>
          <w:i/>
          <w:iCs/>
          <w:color w:val="000007"/>
          <w:sz w:val="28"/>
          <w:szCs w:val="28"/>
        </w:rPr>
        <w:t xml:space="preserve"> в своей деятельности педагоги руководствуются: </w:t>
      </w:r>
    </w:p>
    <w:p w:rsidR="00DC1DCF" w:rsidRDefault="00DB2493">
      <w:pPr>
        <w:pStyle w:val="ae"/>
        <w:numPr>
          <w:ilvl w:val="0"/>
          <w:numId w:val="5"/>
        </w:numPr>
        <w:shd w:val="clear" w:color="auto" w:fill="FEFFFF"/>
        <w:spacing w:before="263" w:line="239" w:lineRule="exact"/>
        <w:ind w:left="747" w:right="5" w:hanging="369"/>
        <w:rPr>
          <w:rFonts w:ascii="Times New Roman" w:hAnsi="Times New Roman" w:cs="Times New Roman"/>
          <w:i/>
          <w:color w:val="202227"/>
          <w:sz w:val="28"/>
          <w:szCs w:val="28"/>
        </w:rPr>
      </w:pPr>
      <w:r>
        <w:rPr>
          <w:rFonts w:ascii="Times New Roman" w:hAnsi="Times New Roman" w:cs="Times New Roman"/>
          <w:i/>
          <w:color w:val="000007"/>
          <w:sz w:val="28"/>
          <w:szCs w:val="28"/>
        </w:rPr>
        <w:t>Федеральным законом «Об образовании</w:t>
      </w:r>
      <w:r>
        <w:rPr>
          <w:rFonts w:ascii="Times New Roman" w:hAnsi="Times New Roman" w:cs="Times New Roman"/>
          <w:i/>
          <w:color w:val="202227"/>
          <w:sz w:val="28"/>
          <w:szCs w:val="28"/>
        </w:rPr>
        <w:t xml:space="preserve">» </w:t>
      </w:r>
    </w:p>
    <w:p w:rsidR="00DC1DCF" w:rsidRDefault="00DB2493">
      <w:pPr>
        <w:pStyle w:val="ae"/>
        <w:numPr>
          <w:ilvl w:val="0"/>
          <w:numId w:val="5"/>
        </w:numPr>
        <w:shd w:val="clear" w:color="auto" w:fill="FEFFFF"/>
        <w:spacing w:line="239" w:lineRule="exact"/>
        <w:ind w:left="747" w:right="5" w:hanging="369"/>
        <w:rPr>
          <w:rFonts w:ascii="Times New Roman" w:hAnsi="Times New Roman" w:cs="Times New Roman"/>
          <w:i/>
          <w:color w:val="000007"/>
          <w:sz w:val="28"/>
          <w:szCs w:val="28"/>
        </w:rPr>
      </w:pPr>
      <w:r>
        <w:rPr>
          <w:rFonts w:ascii="Times New Roman" w:hAnsi="Times New Roman" w:cs="Times New Roman"/>
          <w:i/>
          <w:color w:val="000007"/>
          <w:sz w:val="28"/>
          <w:szCs w:val="28"/>
        </w:rPr>
        <w:t xml:space="preserve">Федеральным законом «Об основах системы профилактики безнадзорности и </w:t>
      </w:r>
    </w:p>
    <w:p w:rsidR="00DC1DCF" w:rsidRDefault="00DB2493">
      <w:pPr>
        <w:pStyle w:val="ae"/>
        <w:shd w:val="clear" w:color="auto" w:fill="FEFFFF"/>
        <w:spacing w:line="273" w:lineRule="exact"/>
        <w:ind w:left="728" w:right="5"/>
        <w:rPr>
          <w:rFonts w:ascii="Times New Roman" w:hAnsi="Times New Roman" w:cs="Times New Roman"/>
          <w:i/>
          <w:color w:val="000007"/>
          <w:sz w:val="28"/>
          <w:szCs w:val="28"/>
        </w:rPr>
      </w:pPr>
      <w:r>
        <w:rPr>
          <w:rFonts w:ascii="Times New Roman" w:hAnsi="Times New Roman" w:cs="Times New Roman"/>
          <w:i/>
          <w:color w:val="000007"/>
          <w:sz w:val="28"/>
          <w:szCs w:val="28"/>
        </w:rPr>
        <w:t xml:space="preserve">правонарушений среди несовершеннолетних» </w:t>
      </w:r>
    </w:p>
    <w:p w:rsidR="00DC1DCF" w:rsidRDefault="00DB2493">
      <w:pPr>
        <w:pStyle w:val="ae"/>
        <w:numPr>
          <w:ilvl w:val="0"/>
          <w:numId w:val="5"/>
        </w:numPr>
        <w:shd w:val="clear" w:color="auto" w:fill="FEFFFF"/>
        <w:spacing w:line="283" w:lineRule="exact"/>
        <w:ind w:left="728" w:right="5" w:hanging="350"/>
        <w:rPr>
          <w:rFonts w:ascii="Times New Roman" w:hAnsi="Times New Roman" w:cs="Times New Roman"/>
          <w:i/>
          <w:color w:val="000007"/>
          <w:sz w:val="28"/>
          <w:szCs w:val="28"/>
        </w:rPr>
      </w:pPr>
      <w:r>
        <w:rPr>
          <w:rFonts w:ascii="Times New Roman" w:hAnsi="Times New Roman" w:cs="Times New Roman"/>
          <w:i/>
          <w:color w:val="000007"/>
          <w:sz w:val="28"/>
          <w:szCs w:val="28"/>
        </w:rPr>
        <w:t xml:space="preserve">Федеральным законом «Об основных гарантиях прав ребенка в РФ» </w:t>
      </w:r>
    </w:p>
    <w:p w:rsidR="00DC1DCF" w:rsidRDefault="00DB2493">
      <w:pPr>
        <w:pStyle w:val="ae"/>
        <w:numPr>
          <w:ilvl w:val="0"/>
          <w:numId w:val="5"/>
        </w:numPr>
        <w:shd w:val="clear" w:color="auto" w:fill="FEFFFF"/>
        <w:spacing w:line="283" w:lineRule="exact"/>
        <w:ind w:left="728" w:right="5" w:hanging="350"/>
        <w:rPr>
          <w:rFonts w:ascii="Times New Roman" w:hAnsi="Times New Roman" w:cs="Times New Roman"/>
          <w:i/>
          <w:color w:val="000007"/>
          <w:sz w:val="28"/>
          <w:szCs w:val="28"/>
        </w:rPr>
      </w:pPr>
      <w:r>
        <w:rPr>
          <w:rFonts w:ascii="Times New Roman" w:hAnsi="Times New Roman" w:cs="Times New Roman"/>
          <w:i/>
          <w:color w:val="000007"/>
          <w:sz w:val="28"/>
          <w:szCs w:val="28"/>
        </w:rPr>
        <w:t xml:space="preserve">Гражданским кодексом Р.Ф. </w:t>
      </w:r>
    </w:p>
    <w:p w:rsidR="00DC1DCF" w:rsidRDefault="00DB2493">
      <w:pPr>
        <w:pStyle w:val="ae"/>
        <w:numPr>
          <w:ilvl w:val="0"/>
          <w:numId w:val="5"/>
        </w:numPr>
        <w:shd w:val="clear" w:color="auto" w:fill="FEFFFF"/>
        <w:spacing w:line="239" w:lineRule="exact"/>
        <w:ind w:left="747" w:right="5" w:hanging="369"/>
        <w:rPr>
          <w:rFonts w:ascii="Times New Roman" w:hAnsi="Times New Roman" w:cs="Times New Roman"/>
          <w:i/>
          <w:color w:val="000007"/>
          <w:sz w:val="28"/>
          <w:szCs w:val="28"/>
        </w:rPr>
      </w:pPr>
      <w:r>
        <w:rPr>
          <w:rFonts w:ascii="Times New Roman" w:hAnsi="Times New Roman" w:cs="Times New Roman"/>
          <w:i/>
          <w:color w:val="000007"/>
          <w:sz w:val="28"/>
          <w:szCs w:val="28"/>
        </w:rPr>
        <w:t xml:space="preserve">Семейным кодексом Р.Ф. </w:t>
      </w:r>
    </w:p>
    <w:p w:rsidR="00DC1DCF" w:rsidRDefault="00DB2493">
      <w:pPr>
        <w:pStyle w:val="ae"/>
        <w:numPr>
          <w:ilvl w:val="0"/>
          <w:numId w:val="5"/>
        </w:numPr>
        <w:shd w:val="clear" w:color="auto" w:fill="FEFFFF"/>
        <w:spacing w:line="239" w:lineRule="exact"/>
        <w:ind w:left="747" w:right="5" w:hanging="369"/>
        <w:rPr>
          <w:rFonts w:ascii="Times New Roman" w:hAnsi="Times New Roman" w:cs="Times New Roman"/>
          <w:i/>
          <w:color w:val="000007"/>
          <w:sz w:val="28"/>
          <w:szCs w:val="28"/>
        </w:rPr>
      </w:pPr>
      <w:r>
        <w:rPr>
          <w:rFonts w:ascii="Times New Roman" w:hAnsi="Times New Roman" w:cs="Times New Roman"/>
          <w:i/>
          <w:color w:val="000007"/>
          <w:w w:val="123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i/>
          <w:color w:val="000007"/>
          <w:sz w:val="28"/>
          <w:szCs w:val="28"/>
        </w:rPr>
        <w:t xml:space="preserve">ставом МКОУ « СШ №22» </w:t>
      </w:r>
    </w:p>
    <w:p w:rsidR="00DC1DCF" w:rsidRDefault="00DB2493">
      <w:pPr>
        <w:jc w:val="both"/>
        <w:rPr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Цель работы на период 2024-2025 учебного года - </w:t>
      </w:r>
      <w:r>
        <w:rPr>
          <w:sz w:val="28"/>
          <w:szCs w:val="28"/>
        </w:rPr>
        <w:t>психологическое сопровождение участников образовательного процесса, об</w:t>
      </w:r>
      <w:r>
        <w:rPr>
          <w:sz w:val="28"/>
          <w:szCs w:val="28"/>
        </w:rPr>
        <w:t>еспечение социально-психологических условий для личностного, интеллектуального и социального развития учащихся, 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DC1DCF" w:rsidRDefault="00DB24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Поставленные задачи: </w:t>
      </w:r>
    </w:p>
    <w:p w:rsidR="00DC1DCF" w:rsidRDefault="00DB2493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психолого-педагогическое сопровождение учебно-воспитательного процесса, создание социально-психологических   условий для успешного  обучения  и  развития  ребёнка с учетом его индивидуальных характерологических и психофизиологических особенностей в  ситуац</w:t>
      </w:r>
      <w:r>
        <w:rPr>
          <w:sz w:val="28"/>
          <w:szCs w:val="28"/>
        </w:rPr>
        <w:t>ии личностно -  ориентированного образования;</w:t>
      </w:r>
    </w:p>
    <w:p w:rsidR="00DC1DCF" w:rsidRDefault="00DB2493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обеспечение психологической безопасности обучающихся в образовательном процессе;</w:t>
      </w:r>
    </w:p>
    <w:p w:rsidR="00DC1DCF" w:rsidRDefault="00DB249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и коррекция нарушений личностного развития;</w:t>
      </w:r>
    </w:p>
    <w:p w:rsidR="00DC1DCF" w:rsidRDefault="00DB249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психологической помощи и поддержки всем участникам </w:t>
      </w:r>
      <w:r>
        <w:rPr>
          <w:sz w:val="28"/>
          <w:szCs w:val="28"/>
        </w:rPr>
        <w:t>образовательного процесса;</w:t>
      </w:r>
    </w:p>
    <w:p w:rsidR="00DC1DCF" w:rsidRDefault="00DB249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психолого-педагогической компетентности (психологической культуры) учащихся, родителей, педагогов;</w:t>
      </w:r>
    </w:p>
    <w:p w:rsidR="00DC1DCF" w:rsidRDefault="00DB249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удовлетворения потребности учащихся в самопознании, развитии личностного самосознания, формирования </w:t>
      </w:r>
      <w:r>
        <w:rPr>
          <w:sz w:val="28"/>
          <w:szCs w:val="28"/>
        </w:rPr>
        <w:t>психологической культуры учащихся;</w:t>
      </w:r>
    </w:p>
    <w:p w:rsidR="00DC1DCF" w:rsidRDefault="00DB249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поддержка и помощь учащимся в процессе профессионального самоопределения;</w:t>
      </w:r>
    </w:p>
    <w:p w:rsidR="00DC1DCF" w:rsidRDefault="00DB249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психологическое сопровождение учащихся ''группы риска'' в разных возрастных категориях;</w:t>
      </w:r>
    </w:p>
    <w:p w:rsidR="00DC1DCF" w:rsidRDefault="00DB249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способствующи</w:t>
      </w:r>
      <w:r>
        <w:rPr>
          <w:sz w:val="28"/>
          <w:szCs w:val="28"/>
        </w:rPr>
        <w:t>х сохранению и укреплению психологического здоровья учащихся на разных этапах обучения;</w:t>
      </w:r>
    </w:p>
    <w:p w:rsidR="00DC1DCF" w:rsidRDefault="00DB249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родительской компетентности, активизация роли родителей в создании оптимальных условий развития ребенка;</w:t>
      </w:r>
    </w:p>
    <w:p w:rsidR="00DC1DCF" w:rsidRDefault="00DB249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методической помощи педагогам, </w:t>
      </w:r>
      <w:r>
        <w:rPr>
          <w:sz w:val="28"/>
          <w:szCs w:val="28"/>
        </w:rPr>
        <w:t>психологам по вопросам психологического сопровождения предпрофильной подготовки и профильного обучения в условиях школы.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>Для решения профессиональных задач и достижения основных целей психологической деятельности в этом учебном году работа велась по основн</w:t>
      </w:r>
      <w:r>
        <w:rPr>
          <w:sz w:val="28"/>
          <w:szCs w:val="28"/>
        </w:rPr>
        <w:t>ым направлениям: диагностическое, консультативное, коррекционно-развивающее, просветительское и методическое, в соответствии с перспективным планом работы.</w:t>
      </w:r>
    </w:p>
    <w:p w:rsidR="00DC1DCF" w:rsidRDefault="00DB2493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Диагностическое направление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психодиагностика была представлена как отдельный вид рабо</w:t>
      </w:r>
      <w:r>
        <w:rPr>
          <w:sz w:val="28"/>
          <w:szCs w:val="28"/>
        </w:rPr>
        <w:t>ты (с целью анализа развития познавательных способностей, анализа проблем личностного развития, определения индивидуальных особенностей и склонностей личности учащегося, потенциальных возможностей в профессиональном самоопределении, а также выявления причи</w:t>
      </w:r>
      <w:r>
        <w:rPr>
          <w:sz w:val="28"/>
          <w:szCs w:val="28"/>
        </w:rPr>
        <w:t xml:space="preserve">н и механизмов нарушений в обучении, развитии, социальной адаптации). Также диагностика использовалась как составляющая индивидуальных консультаций.  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На конец учебного года в 1-2 классах проведена диагностика уровня воспитанности по методике Н. М. Ши</w:t>
      </w:r>
      <w:r>
        <w:rPr>
          <w:sz w:val="28"/>
          <w:szCs w:val="28"/>
        </w:rPr>
        <w:t>ловой. Общий уровень воспитанности составил от 35 до 39 б.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>В 5-6 классах проведена диагностика уровня школьной тревожности Филлипса Результаты: общая тревожность в школе- общее эмоциональное состояние ребёнка, связанное с различными формами его включения в</w:t>
      </w:r>
      <w:r>
        <w:rPr>
          <w:sz w:val="28"/>
          <w:szCs w:val="28"/>
        </w:rPr>
        <w:t xml:space="preserve"> жизнь школы. Наиболее устойчивое эмоциональное состояние имеет  Мелентьев Максим. Высокий уровень тревожности имеет Рогова Ульяна ( 77%). Низкий- Дианов Максим ( 36%).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>В 8 классе проведена диагностика по методике  Н. Б. Капустина. Уровень воспитанности кл</w:t>
      </w:r>
      <w:r>
        <w:rPr>
          <w:sz w:val="28"/>
          <w:szCs w:val="28"/>
        </w:rPr>
        <w:t>асса средний ( 2 имеют средний уровень воспитанности)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психолого-педагогического сопровождения школьников в процессе обучения ежегодно проводятся </w:t>
      </w:r>
      <w:r>
        <w:rPr>
          <w:sz w:val="28"/>
          <w:szCs w:val="28"/>
          <w:u w:val="single"/>
        </w:rPr>
        <w:t>традиционные диагностические исследования</w:t>
      </w:r>
      <w:r>
        <w:rPr>
          <w:sz w:val="28"/>
          <w:szCs w:val="28"/>
        </w:rPr>
        <w:t>:</w:t>
      </w:r>
    </w:p>
    <w:p w:rsidR="00DC1DCF" w:rsidRDefault="00DB249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Изучение сохранения и укрепления психологического здоровья </w:t>
      </w:r>
      <w:r>
        <w:rPr>
          <w:b/>
          <w:i/>
          <w:sz w:val="28"/>
          <w:szCs w:val="28"/>
        </w:rPr>
        <w:t>детей.</w:t>
      </w:r>
    </w:p>
    <w:p w:rsidR="00DC1DCF" w:rsidRDefault="00DB249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Параметры, характеризующие психологическое здоровье, которые отслеживаются в нашей школе: </w:t>
      </w:r>
    </w:p>
    <w:p w:rsidR="00DC1DCF" w:rsidRDefault="00DB249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уровень сформированности учебной мотивации; </w:t>
      </w:r>
    </w:p>
    <w:p w:rsidR="00DC1DCF" w:rsidRDefault="00DB249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уровень тревожности; </w:t>
      </w:r>
    </w:p>
    <w:p w:rsidR="00DC1DCF" w:rsidRDefault="00DB249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уровень суицидального риска у детей (исследование аутоагрессивных тенденций и факторов, фор</w:t>
      </w:r>
      <w:r>
        <w:rPr>
          <w:sz w:val="28"/>
          <w:szCs w:val="28"/>
        </w:rPr>
        <w:t>мирующих суицидальные намерения);</w:t>
      </w:r>
    </w:p>
    <w:p w:rsidR="00DC1DCF" w:rsidRDefault="00DB249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уровень социальной адаптированности.</w:t>
      </w:r>
    </w:p>
    <w:p w:rsidR="00DC1DCF" w:rsidRDefault="00DB2493">
      <w:pPr>
        <w:pStyle w:val="ad"/>
        <w:snapToGrid w:val="0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Изучение  сформированности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надпредметных и личностных компетентностей</w:t>
      </w:r>
      <w:r>
        <w:rPr>
          <w:rFonts w:ascii="Times New Roman" w:hAnsi="Times New Roman"/>
          <w:b/>
          <w:i/>
          <w:sz w:val="28"/>
          <w:szCs w:val="28"/>
        </w:rPr>
        <w:t xml:space="preserve"> учащихся</w:t>
      </w:r>
    </w:p>
    <w:p w:rsidR="00DC1DCF" w:rsidRDefault="00DB2493">
      <w:pPr>
        <w:pStyle w:val="ad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Внутренняя  позиция школьника </w:t>
      </w:r>
    </w:p>
    <w:p w:rsidR="00DC1DCF" w:rsidRDefault="00DB2493">
      <w:pPr>
        <w:pStyle w:val="ad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Самооценка</w:t>
      </w:r>
    </w:p>
    <w:p w:rsidR="00DC1DCF" w:rsidRDefault="00DB2493">
      <w:pPr>
        <w:pStyle w:val="ad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Мотивация к учебной деятельности </w:t>
      </w:r>
    </w:p>
    <w:p w:rsidR="00DC1DCF" w:rsidRDefault="00DB2493">
      <w:pPr>
        <w:pStyle w:val="ad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дифференциации конвенциональных и моральных норм      </w:t>
      </w:r>
    </w:p>
    <w:p w:rsidR="00DC1DCF" w:rsidRDefault="00DB2493">
      <w:pPr>
        <w:pStyle w:val="ad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Умения подчинять свои действия определённому правилу, слушать и точно выполнять указания взрослого  </w:t>
      </w:r>
    </w:p>
    <w:p w:rsidR="00DC1DCF" w:rsidRDefault="00DB2493">
      <w:pPr>
        <w:pStyle w:val="ad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руководствоваться системой условий задачи  </w:t>
      </w:r>
    </w:p>
    <w:p w:rsidR="00DC1DCF" w:rsidRDefault="00DB2493">
      <w:pPr>
        <w:pStyle w:val="ad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сформированности коммуникативных </w:t>
      </w:r>
      <w:r>
        <w:rPr>
          <w:rFonts w:ascii="Times New Roman" w:hAnsi="Times New Roman"/>
          <w:sz w:val="28"/>
          <w:szCs w:val="28"/>
        </w:rPr>
        <w:t xml:space="preserve">навыков </w:t>
      </w:r>
    </w:p>
    <w:p w:rsidR="00DC1DCF" w:rsidRDefault="00DB249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Изучение уровня интеллектуального развития и сформированности компонентов учебной деятельности:</w:t>
      </w:r>
    </w:p>
    <w:p w:rsidR="00DC1DCF" w:rsidRDefault="00DB249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Уровень готовности детей к обучению в школе (будущие первоклассники):</w:t>
      </w:r>
    </w:p>
    <w:p w:rsidR="00DC1DCF" w:rsidRDefault="00DB249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мотивация;</w:t>
      </w:r>
    </w:p>
    <w:p w:rsidR="00DC1DCF" w:rsidRDefault="00DB249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интеллектуальная и речевая сферы.</w:t>
      </w:r>
    </w:p>
    <w:p w:rsidR="00DC1DCF" w:rsidRDefault="00DB249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Уровень интеллектуального развития (</w:t>
      </w:r>
      <w:r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класс)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профильного обучения проводились следующие диагностические исследования:</w:t>
      </w:r>
    </w:p>
    <w:p w:rsidR="00DC1DCF" w:rsidRDefault="00DB249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Изучение психологической готовности учащихся к выбору дальнейшего образовательного маршрута ( 9 класс)</w:t>
      </w:r>
    </w:p>
    <w:p w:rsidR="00DC1DCF" w:rsidRDefault="00DB249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изучение профессиональной направленности учащихся;</w:t>
      </w:r>
    </w:p>
    <w:p w:rsidR="00DC1DCF" w:rsidRDefault="00DB249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определение уровня информированности о будущей профессии;</w:t>
      </w:r>
    </w:p>
    <w:p w:rsidR="00DC1DCF" w:rsidRDefault="00DB249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выявление уровня готовности к профессиональному самоопределению.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Выводы</w:t>
      </w:r>
      <w:r>
        <w:rPr>
          <w:sz w:val="28"/>
          <w:szCs w:val="28"/>
        </w:rPr>
        <w:t xml:space="preserve">. Оценивая проведенную диагностическую работу, можно сделать вывод о том, что имеющиеся в распоряжении методики позволяют </w:t>
      </w:r>
      <w:r>
        <w:rPr>
          <w:sz w:val="28"/>
          <w:szCs w:val="28"/>
        </w:rPr>
        <w:lastRenderedPageBreak/>
        <w:t>доста</w:t>
      </w:r>
      <w:r>
        <w:rPr>
          <w:sz w:val="28"/>
          <w:szCs w:val="28"/>
        </w:rPr>
        <w:t xml:space="preserve">точно точно и полно определять различные проблемы и нарушения, имеющиеся у школьников. </w:t>
      </w:r>
    </w:p>
    <w:p w:rsidR="00DC1DCF" w:rsidRDefault="00DB249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Консультативное направление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 xml:space="preserve">За прошедший период было проведено 10 консультаций (первичных и повторных) для учащихся, родителей, педагогов. 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>Процесс консультирования обы</w:t>
      </w:r>
      <w:r>
        <w:rPr>
          <w:sz w:val="28"/>
          <w:szCs w:val="28"/>
        </w:rPr>
        <w:t>чно проходил в два этапа: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 xml:space="preserve"> а) первичное консультирование – во время которого собираются основные данные и уточняется запрос;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 xml:space="preserve"> б) повторное консультирование – для получения более объективной информации с помощью диагностических методов, определение плана да</w:t>
      </w:r>
      <w:r>
        <w:rPr>
          <w:sz w:val="28"/>
          <w:szCs w:val="28"/>
        </w:rPr>
        <w:t>льнейшей работы по проблеме; кроме того, родителям давались рекомендации по особенностей взаимодействия с ребенком и способам преодоления трудностей. Повторные консультации в некоторых случаях не ограничивались отдельным приемом, а носили системный характе</w:t>
      </w:r>
      <w:r>
        <w:rPr>
          <w:sz w:val="28"/>
          <w:szCs w:val="28"/>
        </w:rPr>
        <w:t>р, в этом случае во время беседы обсуждалась динамика работы с ребенком и уточнялись рекомендации.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>В связи с тем, что основной контингент – это дети подросткового возраста, большинство запросов связаны с проблемами межличностного общения. В целом все запро</w:t>
      </w:r>
      <w:r>
        <w:rPr>
          <w:sz w:val="28"/>
          <w:szCs w:val="28"/>
        </w:rPr>
        <w:t>сы можно разделить на: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>- трудности в общении со сверстниками;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>- эмоционально-поведенческие трудности (агрессивность, тревожность, демонстративность и т.п.);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>- проблемы в детско-родительских отношениях;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>- трудности в профессиональном самоопределении, в опре</w:t>
      </w:r>
      <w:r>
        <w:rPr>
          <w:sz w:val="28"/>
          <w:szCs w:val="28"/>
        </w:rPr>
        <w:t>делении дальнейшего образовательного маршрута;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>- трудности обучения;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>- консультации по результатам групповой диагностики.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Выводы.</w:t>
      </w:r>
      <w:r>
        <w:rPr>
          <w:sz w:val="28"/>
          <w:szCs w:val="28"/>
        </w:rPr>
        <w:t xml:space="preserve"> В целом можно считать, что проведенная за истекший период консультативная работа была достаточно эффективной и позволяла решит</w:t>
      </w:r>
      <w:r>
        <w:rPr>
          <w:sz w:val="28"/>
          <w:szCs w:val="28"/>
        </w:rPr>
        <w:t xml:space="preserve">ь все необходимые задачи консультативной деятельности. 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 xml:space="preserve"> На ВШУ на конец текущего учебного года учащихся  нет.</w:t>
      </w:r>
    </w:p>
    <w:p w:rsidR="00DC1DCF" w:rsidRDefault="00DB249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Групповые коррекционно-развивающие занятия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с обучающимися периодически проводилась коррекционно-развивающая работа по решению </w:t>
      </w:r>
      <w:r>
        <w:rPr>
          <w:sz w:val="28"/>
          <w:szCs w:val="28"/>
        </w:rPr>
        <w:t>следующих задач:</w:t>
      </w:r>
    </w:p>
    <w:p w:rsidR="00DC1DCF" w:rsidRDefault="00DB249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обеспечение успешности адаптации учащихся, </w:t>
      </w:r>
    </w:p>
    <w:p w:rsidR="00DC1DCF" w:rsidRDefault="00DB249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психологического здоровья, </w:t>
      </w:r>
    </w:p>
    <w:p w:rsidR="00DC1DCF" w:rsidRDefault="00DB249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снижение уровня тревожности, </w:t>
      </w:r>
    </w:p>
    <w:p w:rsidR="00DC1DCF" w:rsidRDefault="00DB249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формирование коммуникативной культуры, развития коммуникативных, социальных навыков,</w:t>
      </w:r>
    </w:p>
    <w:p w:rsidR="00DC1DCF" w:rsidRDefault="00DB249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учебной мотивации,  </w:t>
      </w:r>
    </w:p>
    <w:p w:rsidR="00DC1DCF" w:rsidRDefault="00DB249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профилактика аддиктивного, девиантного, суицидального поведения, </w:t>
      </w:r>
    </w:p>
    <w:p w:rsidR="00DC1DCF" w:rsidRDefault="00DB249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профориентация (профессиональное самоопределение), </w:t>
      </w:r>
    </w:p>
    <w:p w:rsidR="00DC1DCF" w:rsidRDefault="00DB249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психологическая подготовка к ОГЭ.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 девиантного, суицидального поведения по особому плану педагога-психолога проводили</w:t>
      </w:r>
      <w:r>
        <w:rPr>
          <w:sz w:val="28"/>
          <w:szCs w:val="28"/>
        </w:rPr>
        <w:t>сь тренинговые, психокоррекционные занятия</w:t>
      </w:r>
    </w:p>
    <w:p w:rsidR="00DC1DCF" w:rsidRDefault="00DB249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«Учимся управлять собой» (5кл.);</w:t>
      </w:r>
    </w:p>
    <w:p w:rsidR="00DC1DCF" w:rsidRDefault="00DB249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«Учимся дружить», «Я и мой класс» (6, 8 кл.);</w:t>
      </w:r>
    </w:p>
    <w:p w:rsidR="00DC1DCF" w:rsidRDefault="00DB249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«Я ушёл в свою обиду», «Спор – не ссора» (9 кл.);</w:t>
      </w:r>
    </w:p>
    <w:p w:rsidR="00DC1DCF" w:rsidRDefault="00DB249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«Я и мои друзья» (2-3 кл.);</w:t>
      </w:r>
    </w:p>
    <w:p w:rsidR="00DC1DCF" w:rsidRDefault="00DB249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«Шаги к уверенности в себе» (9 класс).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</w:t>
      </w:r>
      <w:r>
        <w:rPr>
          <w:sz w:val="28"/>
          <w:szCs w:val="28"/>
        </w:rPr>
        <w:t xml:space="preserve">чение этого учебного года осуществлялась работа в 9 классе  </w:t>
      </w:r>
      <w:r>
        <w:rPr>
          <w:i/>
          <w:sz w:val="28"/>
          <w:szCs w:val="28"/>
        </w:rPr>
        <w:t>по поддержке учащихся в период подготовки к экзаменам</w:t>
      </w:r>
      <w:r>
        <w:rPr>
          <w:sz w:val="28"/>
          <w:szCs w:val="28"/>
        </w:rPr>
        <w:t>. Цель данной работы – способствовать созданию позитивного эмоционального настроя школьников на экзамены; снизить экзаменационные страхи, трево</w:t>
      </w:r>
      <w:r>
        <w:rPr>
          <w:sz w:val="28"/>
          <w:szCs w:val="28"/>
        </w:rPr>
        <w:t xml:space="preserve">ги, способствовать снятию эмоционального напряжения; профилактика экзаменационного стресса у старшеклассников. Проводились развивающие, тренинговые занятия  </w:t>
      </w:r>
    </w:p>
    <w:p w:rsidR="00DC1DCF" w:rsidRDefault="00DB249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«Учимся сдавать экзамены: ситуации на экзамене»; </w:t>
      </w:r>
    </w:p>
    <w:p w:rsidR="00DC1DCF" w:rsidRDefault="00DB249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«Впереди экзамены. Боремся со стрессом»;</w:t>
      </w:r>
    </w:p>
    <w:p w:rsidR="00DC1DCF" w:rsidRDefault="00DB249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«Стра</w:t>
      </w:r>
      <w:r>
        <w:rPr>
          <w:sz w:val="28"/>
          <w:szCs w:val="28"/>
        </w:rPr>
        <w:t>тегия успешной подготовки к ОГЭ».</w:t>
      </w:r>
    </w:p>
    <w:p w:rsidR="00DC1DCF" w:rsidRDefault="00DB2493">
      <w:pPr>
        <w:ind w:left="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Вывод</w:t>
      </w:r>
      <w:r>
        <w:rPr>
          <w:sz w:val="28"/>
          <w:szCs w:val="28"/>
        </w:rPr>
        <w:t xml:space="preserve">. Коррекционно-развивающую работу можно считать успешной, как по отзывам самих участников, так и по динамике. </w:t>
      </w:r>
    </w:p>
    <w:p w:rsidR="00DC1DCF" w:rsidRDefault="00DB2493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Просветительская деятельность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>Данное направление деятельности реализовывалось в следующих формах: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>1) Высту</w:t>
      </w:r>
      <w:r>
        <w:rPr>
          <w:sz w:val="28"/>
          <w:szCs w:val="28"/>
        </w:rPr>
        <w:t xml:space="preserve">пления на родительском собрании. Всего было проведено 1 выступление для родителей учащихся 5 класса. 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 xml:space="preserve">2) Выступление на педагогическом совете. 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>3) Групповые просветительские консультации для учащихся, родителей, педагогов (по вопросам профессионального сам</w:t>
      </w:r>
      <w:r>
        <w:rPr>
          <w:sz w:val="28"/>
          <w:szCs w:val="28"/>
        </w:rPr>
        <w:t>оопределения, профилактики суицидального поведения, подготовки учащихся к выпускным экзаменам и т.д.).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  <w:u w:val="single"/>
        </w:rPr>
        <w:t>Выводы</w:t>
      </w:r>
      <w:r>
        <w:rPr>
          <w:sz w:val="28"/>
          <w:szCs w:val="28"/>
        </w:rPr>
        <w:t>. В целом реализацию данного вида деятельности можно оценить как эффективную. По результатам проведённой работы учащиеся проявляли заинтересованнос</w:t>
      </w:r>
      <w:r>
        <w:rPr>
          <w:sz w:val="28"/>
          <w:szCs w:val="28"/>
        </w:rPr>
        <w:t>ть в индивидуальных консультациях, а также увеличился спрос на проведение тренинговых занятий.  По результатам родительского собрания увеличилось количество родителей, обратившихся за индивидуальной психологической помощью .</w:t>
      </w:r>
    </w:p>
    <w:p w:rsidR="00DC1DCF" w:rsidRDefault="00DB2493">
      <w:pPr>
        <w:rPr>
          <w:sz w:val="28"/>
          <w:szCs w:val="28"/>
        </w:rPr>
      </w:pPr>
      <w:r>
        <w:rPr>
          <w:b/>
          <w:i/>
          <w:sz w:val="28"/>
          <w:szCs w:val="28"/>
        </w:rPr>
        <w:t>Организационно-методическая раб</w:t>
      </w:r>
      <w:r>
        <w:rPr>
          <w:b/>
          <w:i/>
          <w:sz w:val="28"/>
          <w:szCs w:val="28"/>
        </w:rPr>
        <w:t>ота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работа осуществлялась по следующим направлениям:</w:t>
      </w:r>
    </w:p>
    <w:p w:rsidR="00DC1DCF" w:rsidRDefault="00DB249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социально-психологической службы Ефремовского района;</w:t>
      </w:r>
    </w:p>
    <w:p w:rsidR="00DC1DCF" w:rsidRDefault="00DB249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 к лекциям, семинарам, практическим занятиям, консультациям;</w:t>
      </w:r>
    </w:p>
    <w:p w:rsidR="00DC1DCF" w:rsidRDefault="00DB249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 коррекционно-развивающих, </w:t>
      </w:r>
      <w:r>
        <w:rPr>
          <w:sz w:val="28"/>
          <w:szCs w:val="28"/>
        </w:rPr>
        <w:t>информационно-просветительских занятий, выступлений на родительских собраниях, семинарах;</w:t>
      </w:r>
    </w:p>
    <w:p w:rsidR="00DC1DCF" w:rsidRDefault="00DB249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Дополнение  базы диагностических методик;</w:t>
      </w:r>
    </w:p>
    <w:p w:rsidR="00DC1DCF" w:rsidRDefault="00DB249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 в педсоветах, научно-методических семинарах;</w:t>
      </w:r>
    </w:p>
    <w:p w:rsidR="00DC1DCF" w:rsidRDefault="00DB249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Обработка, анализ, обобщение результатов диагностик, подготовка рекоме</w:t>
      </w:r>
      <w:r>
        <w:rPr>
          <w:sz w:val="28"/>
          <w:szCs w:val="28"/>
        </w:rPr>
        <w:t>ндаций для учащихся, педагогов, родителей;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  <w:u w:val="single"/>
        </w:rPr>
        <w:t>Выводы</w:t>
      </w:r>
      <w:r>
        <w:rPr>
          <w:sz w:val="28"/>
          <w:szCs w:val="28"/>
        </w:rPr>
        <w:t>. Методическую деятельность за истекший период можно оценить как достаточно продуктивную. В дальнейшем необходимо на основании анализа деятельности разработать  программы с учетом  потребностей участников об</w:t>
      </w:r>
      <w:r>
        <w:rPr>
          <w:sz w:val="28"/>
          <w:szCs w:val="28"/>
        </w:rPr>
        <w:t xml:space="preserve">разовательного процесса. </w:t>
      </w:r>
    </w:p>
    <w:p w:rsidR="00DC1DCF" w:rsidRDefault="00DC1DCF">
      <w:pPr>
        <w:pStyle w:val="2"/>
        <w:jc w:val="both"/>
        <w:rPr>
          <w:b w:val="0"/>
          <w:bCs/>
          <w:sz w:val="28"/>
          <w:szCs w:val="28"/>
        </w:rPr>
      </w:pPr>
    </w:p>
    <w:p w:rsidR="00DC1DCF" w:rsidRDefault="00DC1DCF">
      <w:pPr>
        <w:ind w:firstLine="708"/>
        <w:jc w:val="both"/>
        <w:rPr>
          <w:b/>
          <w:bCs/>
          <w:iCs/>
          <w:sz w:val="28"/>
          <w:szCs w:val="28"/>
        </w:rPr>
      </w:pPr>
    </w:p>
    <w:p w:rsidR="00DC1DCF" w:rsidRDefault="00DC1DCF">
      <w:pPr>
        <w:ind w:firstLine="708"/>
        <w:jc w:val="both"/>
        <w:rPr>
          <w:b/>
          <w:bCs/>
          <w:iCs/>
          <w:sz w:val="28"/>
          <w:szCs w:val="28"/>
        </w:rPr>
      </w:pPr>
    </w:p>
    <w:p w:rsidR="00DC1DCF" w:rsidRDefault="00DC1DCF">
      <w:pPr>
        <w:ind w:firstLine="708"/>
        <w:jc w:val="both"/>
        <w:rPr>
          <w:b/>
          <w:bCs/>
          <w:iCs/>
          <w:sz w:val="28"/>
          <w:szCs w:val="28"/>
        </w:rPr>
      </w:pPr>
    </w:p>
    <w:p w:rsidR="00DC1DCF" w:rsidRDefault="00DB2493">
      <w:pPr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Мониторинг изучения психологического здоровья обучающихся</w:t>
      </w:r>
    </w:p>
    <w:p w:rsidR="00DC1DCF" w:rsidRDefault="00DB2493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последний год</w:t>
      </w:r>
    </w:p>
    <w:p w:rsidR="00DC1DCF" w:rsidRDefault="00DB249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Стабильность эмоционального состояния учащихся школы подтверждается полученными результатами </w:t>
      </w:r>
      <w:r>
        <w:rPr>
          <w:b/>
          <w:i/>
          <w:sz w:val="28"/>
          <w:szCs w:val="28"/>
        </w:rPr>
        <w:t>изучения тревожности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C1DCF" w:rsidRDefault="00DB2493">
      <w:pPr>
        <w:numPr>
          <w:ilvl w:val="0"/>
          <w:numId w:val="10"/>
        </w:num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большинство ребят отмечают </w:t>
      </w:r>
      <w:r>
        <w:rPr>
          <w:sz w:val="28"/>
          <w:szCs w:val="28"/>
        </w:rPr>
        <w:t>доброжелательность атмосферы, комфортность психологического климата в классе.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Вывод. </w:t>
      </w:r>
      <w:r>
        <w:rPr>
          <w:sz w:val="28"/>
          <w:szCs w:val="28"/>
        </w:rPr>
        <w:t xml:space="preserve"> </w:t>
      </w:r>
    </w:p>
    <w:p w:rsidR="00DC1DCF" w:rsidRDefault="00DB2493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Работа по  психологическому сопровождению учащихся на разных этапах обучения,  по психологическому сопровождению предпрофильной подготовки и профильного обучения, п</w:t>
      </w:r>
      <w:r>
        <w:rPr>
          <w:sz w:val="28"/>
          <w:szCs w:val="28"/>
        </w:rPr>
        <w:t>о созданию условий, способствующих сохранению и укреплению психологического здоровья учащихся, проводится эффективно,</w:t>
      </w:r>
    </w:p>
    <w:p w:rsidR="00DC1DCF" w:rsidRDefault="00DB2493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активно используется модель личностно ориентированного взаимодействия всех участников образовательного процесса.  </w:t>
      </w:r>
      <w:r>
        <w:rPr>
          <w:sz w:val="28"/>
          <w:szCs w:val="28"/>
        </w:rPr>
        <w:tab/>
      </w:r>
    </w:p>
    <w:p w:rsidR="00DC1DCF" w:rsidRDefault="00DB24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Проблемы, </w:t>
      </w:r>
      <w:r>
        <w:rPr>
          <w:sz w:val="28"/>
          <w:szCs w:val="28"/>
        </w:rPr>
        <w:t>выявленные в</w:t>
      </w:r>
      <w:r>
        <w:rPr>
          <w:sz w:val="28"/>
          <w:szCs w:val="28"/>
        </w:rPr>
        <w:t xml:space="preserve"> процессе реализации деятельности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по консультативному</w:t>
      </w:r>
      <w:r>
        <w:rPr>
          <w:sz w:val="28"/>
          <w:szCs w:val="28"/>
        </w:rPr>
        <w:t xml:space="preserve"> направлению</w:t>
      </w:r>
    </w:p>
    <w:p w:rsidR="00DC1DCF" w:rsidRDefault="00DB249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консультаций носили разовый характер. </w:t>
      </w:r>
    </w:p>
    <w:p w:rsidR="00DC1DCF" w:rsidRDefault="00DB249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Низкое количество обращений со стороны родителей социально-неблагополучных семей.</w:t>
      </w:r>
    </w:p>
    <w:p w:rsidR="00DC1DCF" w:rsidRDefault="00DB249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Вариант решения:</w:t>
      </w:r>
    </w:p>
    <w:p w:rsidR="00DC1DCF" w:rsidRDefault="00DB249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уделять больше внимания мотивированию </w:t>
      </w:r>
      <w:r>
        <w:rPr>
          <w:sz w:val="28"/>
          <w:szCs w:val="28"/>
        </w:rPr>
        <w:t>обратившихся учащихся, родителей на более глубокую работу;</w:t>
      </w:r>
    </w:p>
    <w:p w:rsidR="00DC1DCF" w:rsidRDefault="00DB249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возможности усилить взаимодействие с родителями учащихся из социально-неблагополучных семей (с привлечением классных руководителей).</w:t>
      </w:r>
    </w:p>
    <w:p w:rsidR="00DC1DCF" w:rsidRDefault="00DB24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Проблемы, </w:t>
      </w:r>
      <w:r>
        <w:rPr>
          <w:sz w:val="28"/>
          <w:szCs w:val="28"/>
        </w:rPr>
        <w:t xml:space="preserve">выявленные в процессе реализации деятельности </w:t>
      </w:r>
      <w:r>
        <w:rPr>
          <w:b/>
          <w:i/>
          <w:sz w:val="28"/>
          <w:szCs w:val="28"/>
          <w:u w:val="single"/>
        </w:rPr>
        <w:t>по ко</w:t>
      </w:r>
      <w:r>
        <w:rPr>
          <w:b/>
          <w:i/>
          <w:sz w:val="28"/>
          <w:szCs w:val="28"/>
          <w:u w:val="single"/>
        </w:rPr>
        <w:t>ррекционно-развивающему</w:t>
      </w:r>
      <w:r>
        <w:rPr>
          <w:sz w:val="28"/>
          <w:szCs w:val="28"/>
        </w:rPr>
        <w:t xml:space="preserve"> направлению</w:t>
      </w:r>
    </w:p>
    <w:p w:rsidR="00DC1DCF" w:rsidRDefault="00DB24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Проблема</w:t>
      </w:r>
      <w:r>
        <w:rPr>
          <w:sz w:val="28"/>
          <w:szCs w:val="28"/>
        </w:rPr>
        <w:t xml:space="preserve">:  </w:t>
      </w:r>
    </w:p>
    <w:p w:rsidR="00DC1DCF" w:rsidRDefault="00DB249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наблюдений, индивидуальной коррекционной работы, анализа успешности учебной деятельности выявлены учащиеся с незначительной положительной динамикой в развитии за учебный год:</w:t>
      </w:r>
    </w:p>
    <w:p w:rsidR="00DC1DCF" w:rsidRDefault="00DB249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- 5 класс – 1 учащ</w:t>
      </w:r>
      <w:r>
        <w:rPr>
          <w:sz w:val="28"/>
          <w:szCs w:val="28"/>
        </w:rPr>
        <w:t>аяся, 9 класс- 1 учащийся</w:t>
      </w:r>
    </w:p>
    <w:p w:rsidR="00DC1DCF" w:rsidRDefault="00DB2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решения:</w:t>
      </w:r>
    </w:p>
    <w:p w:rsidR="00DC1DCF" w:rsidRDefault="00DB249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индивидуальных коррекционных занятий в течение года в 5 классе (коррекция познавательных процессов);</w:t>
      </w:r>
    </w:p>
    <w:p w:rsidR="00DC1DCF" w:rsidRDefault="00DB249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индивидуальных коррекционных занятий в течение года в 9 классе (коррекция внимания, мышл</w:t>
      </w:r>
      <w:r>
        <w:rPr>
          <w:sz w:val="28"/>
          <w:szCs w:val="28"/>
        </w:rPr>
        <w:t>ения, саморегуляции);</w:t>
      </w:r>
    </w:p>
    <w:p w:rsidR="00DC1DCF" w:rsidRDefault="00DB249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Резервы деятельности:</w:t>
      </w:r>
    </w:p>
    <w:p w:rsidR="00DC1DCF" w:rsidRDefault="00DB2493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организация занятий по подготовке детей к школьному обучению в августе в течение 2 недель;</w:t>
      </w:r>
    </w:p>
    <w:p w:rsidR="00DC1DCF" w:rsidRDefault="00DB2493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индивидуальное консультирование родителей учащихся, требующих особого педагогического внимания; </w:t>
      </w:r>
    </w:p>
    <w:p w:rsidR="00DC1DCF" w:rsidRDefault="00DC1DCF">
      <w:pPr>
        <w:jc w:val="center"/>
        <w:rPr>
          <w:b/>
          <w:sz w:val="28"/>
          <w:szCs w:val="28"/>
        </w:rPr>
      </w:pPr>
    </w:p>
    <w:p w:rsidR="00DC1DCF" w:rsidRDefault="00DC1DCF">
      <w:pPr>
        <w:ind w:firstLine="708"/>
        <w:jc w:val="center"/>
        <w:rPr>
          <w:b/>
          <w:sz w:val="28"/>
          <w:szCs w:val="28"/>
        </w:rPr>
      </w:pPr>
    </w:p>
    <w:p w:rsidR="00DC1DCF" w:rsidRDefault="00DC1DCF">
      <w:pPr>
        <w:ind w:firstLine="708"/>
        <w:jc w:val="center"/>
        <w:rPr>
          <w:b/>
          <w:sz w:val="28"/>
          <w:szCs w:val="28"/>
        </w:rPr>
      </w:pPr>
    </w:p>
    <w:p w:rsidR="00DC1DCF" w:rsidRDefault="00DB249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Спортивно-оздоровительная деятельность</w:t>
      </w:r>
      <w:r>
        <w:t xml:space="preserve"> </w:t>
      </w:r>
    </w:p>
    <w:p w:rsidR="00DC1DCF" w:rsidRDefault="00DB2493">
      <w:pPr>
        <w:jc w:val="both"/>
        <w:rPr>
          <w:b/>
        </w:rPr>
      </w:pPr>
      <w:r>
        <w:rPr>
          <w:b/>
        </w:rPr>
        <w:t xml:space="preserve">   </w:t>
      </w:r>
    </w:p>
    <w:p w:rsidR="00DC1DCF" w:rsidRDefault="00DB2493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С целью повышения двигательного и оздоровительного (адаптивного или восстановительного) режима учащихся необходимо проводить дополнительные занятия по физической культуре и спорту во внеурочное время в виде физку</w:t>
      </w:r>
      <w:r>
        <w:rPr>
          <w:sz w:val="28"/>
          <w:szCs w:val="28"/>
        </w:rPr>
        <w:t>льтурно-оздоровительной и спортивно-массовой работы. Для полноценного развития детям нужно двигаться, бегать, прыгать, т.е. выполнять определенный двигательный режим (суточный и недельный). Выявлять и развивать спортивные наклонности у детей среднего и ста</w:t>
      </w:r>
      <w:r>
        <w:rPr>
          <w:sz w:val="28"/>
          <w:szCs w:val="28"/>
        </w:rPr>
        <w:t xml:space="preserve">ршего школьного возраста основная задача внеклассной воспитательной работы школы. Следует помнить, что занятия на свежем воздухе приносят: большой оздоровительный и закаливающий эффект. Разнообразие форм и методов спортивно-тренировочных занятий формируют </w:t>
      </w:r>
      <w:r>
        <w:rPr>
          <w:sz w:val="28"/>
          <w:szCs w:val="28"/>
        </w:rPr>
        <w:t>у детей устойчивый интерес к посещению спортзала, спортивного кружка и ОФП.</w:t>
      </w:r>
    </w:p>
    <w:p w:rsidR="00DC1DCF" w:rsidRDefault="00DB2493">
      <w:pPr>
        <w:ind w:left="70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Цели:</w:t>
      </w:r>
    </w:p>
    <w:p w:rsidR="00DC1DCF" w:rsidRDefault="00DB2493">
      <w:pPr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укрепление здоровья учащихся;</w:t>
      </w:r>
    </w:p>
    <w:p w:rsidR="00DC1DCF" w:rsidRDefault="00DB2493">
      <w:pPr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процесса физического воспитания и пропаганды здорового образа жизни;</w:t>
      </w:r>
    </w:p>
    <w:p w:rsidR="00DC1DCF" w:rsidRDefault="00DB2493">
      <w:pPr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детей в области </w:t>
      </w:r>
      <w:r>
        <w:rPr>
          <w:sz w:val="28"/>
          <w:szCs w:val="28"/>
        </w:rPr>
        <w:t>физической культуры и спорта;</w:t>
      </w:r>
    </w:p>
    <w:p w:rsidR="00DC1DCF" w:rsidRDefault="00DB2493">
      <w:pPr>
        <w:pStyle w:val="ad"/>
        <w:spacing w:after="160"/>
        <w:ind w:left="927"/>
        <w:rPr>
          <w:rStyle w:val="CharAttribute484"/>
          <w:rFonts w:eastAsia="№Е"/>
          <w:i w:val="0"/>
        </w:rPr>
      </w:pPr>
      <w:r>
        <w:rPr>
          <w:rFonts w:ascii="Times New Roman" w:hAnsi="Times New Roman"/>
          <w:sz w:val="28"/>
          <w:szCs w:val="28"/>
        </w:rPr>
        <w:t>формирование навыков и развитие мотивации учащихся к выбору здорового об</w:t>
      </w:r>
    </w:p>
    <w:p w:rsidR="00DC1DCF" w:rsidRDefault="00DB2493">
      <w:pPr>
        <w:spacing w:line="324" w:lineRule="auto"/>
        <w:ind w:right="1200"/>
        <w:rPr>
          <w:rFonts w:eastAsiaTheme="minorEastAsia"/>
        </w:rPr>
      </w:pPr>
      <w:r>
        <w:rPr>
          <w:sz w:val="28"/>
          <w:szCs w:val="28"/>
        </w:rPr>
        <w:t xml:space="preserve">Достижение указанных целей осуществляется посредством решения следующих </w:t>
      </w:r>
      <w:r>
        <w:rPr>
          <w:b/>
          <w:bCs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DC1DCF" w:rsidRDefault="00DC1DCF">
      <w:pPr>
        <w:spacing w:line="24" w:lineRule="exact"/>
        <w:rPr>
          <w:rFonts w:asciiTheme="minorHAnsi" w:eastAsiaTheme="minorHAnsi" w:hAnsiTheme="minorHAnsi" w:cstheme="minorBidi"/>
          <w:sz w:val="28"/>
          <w:szCs w:val="28"/>
        </w:rPr>
      </w:pPr>
    </w:p>
    <w:p w:rsidR="00DC1DCF" w:rsidRDefault="00DB2493">
      <w:pPr>
        <w:tabs>
          <w:tab w:val="left" w:pos="700"/>
        </w:tabs>
        <w:spacing w:line="324" w:lineRule="auto"/>
        <w:ind w:left="720" w:right="180" w:hanging="359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ab/>
        <w:t>создание в средней общеобразовательной школе условий, содействующих сох</w:t>
      </w:r>
      <w:r>
        <w:rPr>
          <w:sz w:val="28"/>
          <w:szCs w:val="28"/>
        </w:rPr>
        <w:t>ранению и укреплению физического и психического здоровья обучающихся средствами физической культуры и спорта;</w:t>
      </w:r>
    </w:p>
    <w:p w:rsidR="00DC1DCF" w:rsidRDefault="00DC1DCF">
      <w:pPr>
        <w:spacing w:line="92" w:lineRule="exact"/>
        <w:rPr>
          <w:sz w:val="28"/>
          <w:szCs w:val="28"/>
        </w:rPr>
      </w:pPr>
    </w:p>
    <w:p w:rsidR="00DC1DCF" w:rsidRDefault="00DB2493">
      <w:pPr>
        <w:numPr>
          <w:ilvl w:val="0"/>
          <w:numId w:val="14"/>
        </w:numPr>
        <w:tabs>
          <w:tab w:val="left" w:pos="720"/>
        </w:tabs>
        <w:spacing w:line="336" w:lineRule="auto"/>
        <w:ind w:left="720" w:right="140" w:hanging="358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обеспечение взаимодействия учебного и внеучебного процессов физического воспитания для освоения ценностей физической культуры, удовлетворения пот</w:t>
      </w:r>
      <w:r>
        <w:rPr>
          <w:sz w:val="28"/>
          <w:szCs w:val="28"/>
        </w:rPr>
        <w:t>ребностей обучающихся в занятиях физическими упражнениями, спортом и туризмом;</w:t>
      </w:r>
    </w:p>
    <w:p w:rsidR="00DC1DCF" w:rsidRDefault="00DC1DCF">
      <w:pPr>
        <w:spacing w:line="47" w:lineRule="exact"/>
        <w:rPr>
          <w:rFonts w:ascii="Symbol" w:eastAsia="Symbol" w:hAnsi="Symbol" w:cs="Symbol"/>
          <w:sz w:val="28"/>
          <w:szCs w:val="28"/>
        </w:rPr>
      </w:pPr>
    </w:p>
    <w:p w:rsidR="00DC1DCF" w:rsidRDefault="00DB2493">
      <w:pPr>
        <w:numPr>
          <w:ilvl w:val="0"/>
          <w:numId w:val="14"/>
        </w:numPr>
        <w:tabs>
          <w:tab w:val="left" w:pos="720"/>
        </w:tabs>
        <w:spacing w:line="324" w:lineRule="auto"/>
        <w:ind w:left="720" w:right="520" w:hanging="358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формирование физической культуры личности обучающегося с учетом его индивидуальных способностей, состояния здоровья и мотивации;</w:t>
      </w:r>
    </w:p>
    <w:p w:rsidR="00DC1DCF" w:rsidRDefault="00DC1DCF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DC1DCF" w:rsidRDefault="00DB2493">
      <w:pPr>
        <w:numPr>
          <w:ilvl w:val="0"/>
          <w:numId w:val="14"/>
        </w:numPr>
        <w:tabs>
          <w:tab w:val="left" w:pos="720"/>
        </w:tabs>
        <w:ind w:left="720" w:hanging="358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дальнейшее развитие системы спортивных секций,</w:t>
      </w:r>
      <w:r>
        <w:rPr>
          <w:sz w:val="28"/>
          <w:szCs w:val="28"/>
        </w:rPr>
        <w:t xml:space="preserve"> объединений и кружков;</w:t>
      </w:r>
    </w:p>
    <w:p w:rsidR="00DC1DCF" w:rsidRDefault="00DC1DCF">
      <w:pPr>
        <w:spacing w:line="183" w:lineRule="exact"/>
        <w:rPr>
          <w:rFonts w:ascii="Symbol" w:eastAsia="Symbol" w:hAnsi="Symbol" w:cs="Symbol"/>
          <w:sz w:val="28"/>
          <w:szCs w:val="28"/>
        </w:rPr>
      </w:pPr>
    </w:p>
    <w:p w:rsidR="00DC1DCF" w:rsidRDefault="00DB2493">
      <w:pPr>
        <w:numPr>
          <w:ilvl w:val="0"/>
          <w:numId w:val="14"/>
        </w:numPr>
        <w:tabs>
          <w:tab w:val="left" w:pos="720"/>
        </w:tabs>
        <w:spacing w:line="336" w:lineRule="auto"/>
        <w:ind w:left="720" w:right="1300" w:hanging="358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проведение мероприятий по профилактике асоциального поведения обучающихся средствами физической культуры и спорта;</w:t>
      </w:r>
    </w:p>
    <w:p w:rsidR="00DC1DCF" w:rsidRDefault="00DC1DCF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DC1DCF" w:rsidRDefault="00DB2493">
      <w:pPr>
        <w:numPr>
          <w:ilvl w:val="0"/>
          <w:numId w:val="14"/>
        </w:numPr>
        <w:tabs>
          <w:tab w:val="left" w:pos="720"/>
        </w:tabs>
        <w:spacing w:line="324" w:lineRule="auto"/>
        <w:ind w:left="720" w:right="60" w:hanging="358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 xml:space="preserve">постоянное улучшение условий для организации спортивно-массовой работы; оснащение учебно-тренировочного процесса </w:t>
      </w:r>
      <w:r>
        <w:rPr>
          <w:sz w:val="28"/>
          <w:szCs w:val="28"/>
        </w:rPr>
        <w:t>спортивным оборудованием и инвентарем.</w:t>
      </w:r>
    </w:p>
    <w:p w:rsidR="00DC1DCF" w:rsidRDefault="00DC1DCF">
      <w:pPr>
        <w:spacing w:line="203" w:lineRule="exact"/>
        <w:rPr>
          <w:rFonts w:eastAsiaTheme="minorEastAsia"/>
          <w:sz w:val="28"/>
          <w:szCs w:val="28"/>
        </w:rPr>
      </w:pPr>
    </w:p>
    <w:p w:rsidR="00DC1DCF" w:rsidRDefault="00DB2493">
      <w:pPr>
        <w:spacing w:line="350" w:lineRule="auto"/>
        <w:ind w:firstLine="706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Вся спортивно-массовая и физкультурно-оздоровительная работа с обучающимися проводится во внеурочное время (за исключение физкультминуток, подвижных перемен и уроков физической культуры) и включает мероприятия, </w:t>
      </w:r>
      <w:r>
        <w:rPr>
          <w:sz w:val="28"/>
          <w:szCs w:val="28"/>
        </w:rPr>
        <w:t>направленные на улучшение физического состояния и здоровья школьников. Для реализации данных задач используются различные формы работы:</w:t>
      </w:r>
    </w:p>
    <w:p w:rsidR="00DC1DCF" w:rsidRDefault="00DB2493">
      <w:pPr>
        <w:spacing w:line="35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Дни здоровья;</w:t>
      </w:r>
    </w:p>
    <w:p w:rsidR="00DC1DCF" w:rsidRDefault="00DB2493">
      <w:pPr>
        <w:spacing w:line="35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легкоатлетические кроссы; подвижные перемены; веселые старты; занятия в секции ОФП.  </w:t>
      </w:r>
    </w:p>
    <w:p w:rsidR="00DC1DCF" w:rsidRDefault="00DC1DCF">
      <w:pPr>
        <w:jc w:val="center"/>
        <w:rPr>
          <w:rFonts w:eastAsiaTheme="minorHAnsi"/>
          <w:b/>
          <w:sz w:val="28"/>
          <w:szCs w:val="28"/>
        </w:rPr>
      </w:pPr>
    </w:p>
    <w:p w:rsidR="00DC1DCF" w:rsidRDefault="00DB2493">
      <w:pPr>
        <w:ind w:left="1660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b/>
          <w:bCs/>
          <w:sz w:val="28"/>
          <w:szCs w:val="28"/>
        </w:rPr>
        <w:t>Спортивные мероприя</w:t>
      </w:r>
      <w:r>
        <w:rPr>
          <w:b/>
          <w:bCs/>
          <w:sz w:val="28"/>
          <w:szCs w:val="28"/>
        </w:rPr>
        <w:t>тия, в рамках проведения физкультурно-</w:t>
      </w:r>
    </w:p>
    <w:p w:rsidR="00DC1DCF" w:rsidRDefault="00DC1DCF">
      <w:pPr>
        <w:spacing w:line="57" w:lineRule="exact"/>
        <w:rPr>
          <w:rFonts w:eastAsiaTheme="minorHAnsi"/>
          <w:sz w:val="28"/>
          <w:szCs w:val="28"/>
        </w:rPr>
      </w:pPr>
    </w:p>
    <w:tbl>
      <w:tblPr>
        <w:tblW w:w="10230" w:type="dxa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1"/>
        <w:gridCol w:w="3270"/>
        <w:gridCol w:w="889"/>
        <w:gridCol w:w="1359"/>
        <w:gridCol w:w="2161"/>
        <w:gridCol w:w="1760"/>
        <w:gridCol w:w="30"/>
      </w:tblGrid>
      <w:tr w:rsidR="00DC1DCF">
        <w:trPr>
          <w:trHeight w:val="333"/>
        </w:trPr>
        <w:tc>
          <w:tcPr>
            <w:tcW w:w="761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39" w:type="dxa"/>
            <w:gridSpan w:val="5"/>
            <w:vAlign w:val="bottom"/>
          </w:tcPr>
          <w:p w:rsidR="00DC1DCF" w:rsidRDefault="00DB249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оздоровительной работы за  2024-2025 учебный год.</w:t>
            </w: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256"/>
        </w:trPr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298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w w:val="95"/>
                <w:sz w:val="28"/>
                <w:szCs w:val="28"/>
                <w:lang w:eastAsia="en-US"/>
              </w:rPr>
              <w:t>№</w:t>
            </w:r>
          </w:p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w w:val="96"/>
                <w:sz w:val="28"/>
                <w:szCs w:val="28"/>
                <w:lang w:eastAsia="en-US"/>
              </w:rPr>
              <w:t>п\п</w:t>
            </w:r>
          </w:p>
        </w:tc>
        <w:tc>
          <w:tcPr>
            <w:tcW w:w="32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w w:val="97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24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w w:val="98"/>
                <w:sz w:val="28"/>
                <w:szCs w:val="28"/>
                <w:lang w:eastAsia="en-US"/>
              </w:rPr>
              <w:t>Уровень соревнований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Краткое описание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322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314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w w:val="86"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298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w w:val="97"/>
                <w:sz w:val="28"/>
                <w:szCs w:val="28"/>
                <w:lang w:eastAsia="en-US"/>
              </w:rPr>
              <w:t>Осенний легкоатлетический</w:t>
            </w:r>
          </w:p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w w:val="98"/>
                <w:sz w:val="28"/>
                <w:szCs w:val="28"/>
                <w:lang w:eastAsia="en-US"/>
              </w:rPr>
              <w:t>кросс</w:t>
            </w:r>
          </w:p>
        </w:tc>
        <w:tc>
          <w:tcPr>
            <w:tcW w:w="889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Соревнования </w:t>
            </w:r>
            <w:r>
              <w:rPr>
                <w:sz w:val="28"/>
                <w:szCs w:val="28"/>
                <w:lang w:eastAsia="en-US"/>
              </w:rPr>
              <w:t>среди учащихся 1-4 классов,</w:t>
            </w:r>
          </w:p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5-9 классов 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 класс:</w:t>
            </w:r>
            <w:r>
              <w:rPr>
                <w:sz w:val="28"/>
                <w:szCs w:val="28"/>
                <w:lang w:eastAsia="en-US"/>
              </w:rPr>
              <w:br/>
              <w:t>1 место –Агапов Дмитрий</w:t>
            </w:r>
          </w:p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место – Маликова Валентина</w:t>
            </w:r>
          </w:p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место – Мелентьев Матвей</w:t>
            </w:r>
          </w:p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 класс:</w:t>
            </w:r>
          </w:p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место – Иванов Артём</w:t>
            </w:r>
          </w:p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место- Адамович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Кира </w:t>
            </w:r>
          </w:p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место – Мелентьев Максим</w:t>
            </w: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322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312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311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w w:val="86"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303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w w:val="96"/>
                <w:sz w:val="28"/>
                <w:szCs w:val="28"/>
                <w:lang w:eastAsia="en-US"/>
              </w:rPr>
              <w:t>Веселые старты</w:t>
            </w:r>
          </w:p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w w:val="96"/>
                <w:sz w:val="28"/>
                <w:szCs w:val="28"/>
                <w:lang w:eastAsia="en-US"/>
              </w:rPr>
              <w:t>«Зимушка-зима»</w:t>
            </w:r>
          </w:p>
        </w:tc>
        <w:tc>
          <w:tcPr>
            <w:tcW w:w="889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Командные соревнования среди учащихся 1-9 классов.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и 2 место</w:t>
            </w: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312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3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298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Турнир по броскам в</w:t>
            </w:r>
          </w:p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w w:val="98"/>
                <w:sz w:val="28"/>
                <w:szCs w:val="28"/>
                <w:lang w:eastAsia="en-US"/>
              </w:rPr>
              <w:t>баскетбольное кольцо</w:t>
            </w:r>
          </w:p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«Трехочковый бросок »</w:t>
            </w:r>
          </w:p>
        </w:tc>
        <w:tc>
          <w:tcPr>
            <w:tcW w:w="889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Соревнования среди учащихся 5-9 классов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место – </w:t>
            </w:r>
            <w:r>
              <w:rPr>
                <w:sz w:val="28"/>
                <w:szCs w:val="28"/>
                <w:lang w:eastAsia="en-US"/>
              </w:rPr>
              <w:t>Иванов Артём,</w:t>
            </w:r>
          </w:p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 место – Мелентьев Максим,</w:t>
            </w:r>
          </w:p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 место – Дианов Максим</w:t>
            </w: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312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316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30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307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18" w:type="dxa"/>
            <w:gridSpan w:val="3"/>
            <w:vAlign w:val="bottom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2161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168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298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w w:val="99"/>
                <w:sz w:val="28"/>
                <w:szCs w:val="28"/>
                <w:lang w:eastAsia="en-US"/>
              </w:rPr>
              <w:t>Турнир по настольному</w:t>
            </w:r>
          </w:p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w w:val="97"/>
                <w:sz w:val="28"/>
                <w:szCs w:val="28"/>
                <w:lang w:eastAsia="en-US"/>
              </w:rPr>
              <w:t>теннису.</w:t>
            </w:r>
          </w:p>
        </w:tc>
        <w:tc>
          <w:tcPr>
            <w:tcW w:w="889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Соревнования среди учащихся 5-9 классов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место – Адамович Кира, </w:t>
            </w:r>
          </w:p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место – Адамович Софья, </w:t>
            </w:r>
          </w:p>
          <w:p w:rsidR="00DC1DCF" w:rsidRDefault="00DB249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</w:t>
            </w:r>
            <w:r>
              <w:rPr>
                <w:sz w:val="28"/>
                <w:szCs w:val="28"/>
                <w:lang w:eastAsia="en-US"/>
              </w:rPr>
              <w:t>место – Иванов Артём</w:t>
            </w: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312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150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C1DCF">
        <w:trPr>
          <w:trHeight w:val="841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C1DCF" w:rsidRDefault="00DC1D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C1DCF" w:rsidRDefault="00DC1DCF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DC1DCF" w:rsidRDefault="00DC1DCF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DC1DCF" w:rsidRDefault="00DC1DCF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DC1DCF" w:rsidRDefault="00DB249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Выводы:</w:t>
      </w:r>
    </w:p>
    <w:p w:rsidR="00DC1DCF" w:rsidRDefault="00DB249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2024 – 2025 учебном году удалось достаточно полно реализовать намеченные пункты программы формирования в школе здоровьесберегающей среды средствами физической культуры и спорта. Однако имеются и вопросы, которые предполагается более широко</w:t>
      </w:r>
      <w:r>
        <w:rPr>
          <w:color w:val="000000"/>
          <w:sz w:val="28"/>
          <w:szCs w:val="28"/>
        </w:rPr>
        <w:t xml:space="preserve"> охватить в следующем учебном году. Предполагается продолжить и углубить работу по улучшению здоровья учащихся и приобщению их к здоровому образу жизни. Это позволит совершенствовать дифференцированный подход к школьнику на уроке физической культуры, а так</w:t>
      </w:r>
      <w:r>
        <w:rPr>
          <w:color w:val="000000"/>
          <w:sz w:val="28"/>
          <w:szCs w:val="28"/>
        </w:rPr>
        <w:t xml:space="preserve">же увеличит оздоровительный эффект занятий. </w:t>
      </w:r>
    </w:p>
    <w:p w:rsidR="00DC1DCF" w:rsidRDefault="00DB249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2025-2026 учебном году образовательная организация продолжает деятельность по реализации работы спортивного клуба на базе школы.</w:t>
      </w:r>
    </w:p>
    <w:p w:rsidR="00DC1DCF" w:rsidRDefault="00DB249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физкультурно-спортивного клуба является сохранение и укрепление здоровь</w:t>
      </w:r>
      <w:r>
        <w:rPr>
          <w:color w:val="000000"/>
          <w:sz w:val="28"/>
          <w:szCs w:val="28"/>
        </w:rPr>
        <w:t xml:space="preserve">я учащихся; </w:t>
      </w:r>
      <w:r>
        <w:rPr>
          <w:color w:val="000000"/>
          <w:spacing w:val="-4"/>
          <w:sz w:val="28"/>
          <w:szCs w:val="28"/>
        </w:rPr>
        <w:t xml:space="preserve">развитие мотивации личности к физическому </w:t>
      </w:r>
      <w:r>
        <w:rPr>
          <w:color w:val="000000"/>
          <w:spacing w:val="-9"/>
          <w:sz w:val="28"/>
          <w:szCs w:val="28"/>
        </w:rPr>
        <w:t>развитию.</w:t>
      </w:r>
    </w:p>
    <w:p w:rsidR="00DC1DCF" w:rsidRDefault="00DB249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Задачи физкультурно-спортивного клуба « Чемпион»:</w:t>
      </w:r>
    </w:p>
    <w:p w:rsidR="00DC1DCF" w:rsidRDefault="00DB2493">
      <w:pPr>
        <w:pStyle w:val="ad"/>
        <w:numPr>
          <w:ilvl w:val="0"/>
          <w:numId w:val="15"/>
        </w:numPr>
        <w:shd w:val="clear" w:color="auto" w:fill="FFFFFF"/>
        <w:tabs>
          <w:tab w:val="left" w:pos="851"/>
        </w:tabs>
        <w:spacing w:after="0"/>
        <w:ind w:left="426" w:hanging="426"/>
        <w:jc w:val="both"/>
        <w:rPr>
          <w:rFonts w:ascii="Times New Roman" w:hAnsi="Times New Roman"/>
          <w:i/>
          <w:color w:val="000000"/>
          <w:spacing w:val="-6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 xml:space="preserve">пропаганда здорового образа жизни, личностных и общественных ценностей </w:t>
      </w:r>
      <w:r>
        <w:rPr>
          <w:i/>
          <w:color w:val="000000"/>
          <w:spacing w:val="-6"/>
          <w:sz w:val="28"/>
          <w:szCs w:val="28"/>
        </w:rPr>
        <w:t>физической культуры и спорта;</w:t>
      </w:r>
    </w:p>
    <w:p w:rsidR="00DC1DCF" w:rsidRDefault="00DB2493">
      <w:pPr>
        <w:pStyle w:val="ad"/>
        <w:numPr>
          <w:ilvl w:val="0"/>
          <w:numId w:val="15"/>
        </w:numPr>
        <w:spacing w:after="0"/>
        <w:ind w:left="426" w:hanging="426"/>
        <w:jc w:val="both"/>
        <w:rPr>
          <w:i/>
          <w:color w:val="000000"/>
          <w:spacing w:val="-6"/>
          <w:sz w:val="28"/>
          <w:szCs w:val="28"/>
        </w:rPr>
      </w:pPr>
      <w:r>
        <w:rPr>
          <w:i/>
          <w:sz w:val="28"/>
          <w:szCs w:val="28"/>
        </w:rPr>
        <w:t xml:space="preserve">закрепление и совершенствование умений и навыков, полученных на уроках физической культуры, формирование жизненно необходимых физических качеств; </w:t>
      </w:r>
    </w:p>
    <w:p w:rsidR="00DC1DCF" w:rsidRDefault="00DB2493">
      <w:pPr>
        <w:widowControl w:val="0"/>
        <w:numPr>
          <w:ilvl w:val="0"/>
          <w:numId w:val="15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 xml:space="preserve">формирование у детей ранней мотивации и устойчивого интереса к укреплению </w:t>
      </w:r>
      <w:r>
        <w:rPr>
          <w:i/>
          <w:color w:val="000000"/>
          <w:spacing w:val="-6"/>
          <w:sz w:val="28"/>
          <w:szCs w:val="28"/>
        </w:rPr>
        <w:t>здоровья, физическому совершенствов</w:t>
      </w:r>
      <w:r>
        <w:rPr>
          <w:i/>
          <w:color w:val="000000"/>
          <w:spacing w:val="-6"/>
          <w:sz w:val="28"/>
          <w:szCs w:val="28"/>
        </w:rPr>
        <w:t xml:space="preserve">анию; </w:t>
      </w:r>
      <w:r>
        <w:rPr>
          <w:i/>
          <w:color w:val="FFFFFF" w:themeColor="background1"/>
          <w:spacing w:val="-6"/>
          <w:sz w:val="28"/>
          <w:szCs w:val="28"/>
        </w:rPr>
        <w:t>совершенствованию;</w:t>
      </w:r>
    </w:p>
    <w:p w:rsidR="00DC1DCF" w:rsidRDefault="00DB2493">
      <w:pPr>
        <w:pStyle w:val="ad"/>
        <w:widowControl w:val="0"/>
        <w:numPr>
          <w:ilvl w:val="0"/>
          <w:numId w:val="15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spacing w:after="0"/>
        <w:ind w:left="426" w:hanging="426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вовлечение обучающихся в систематические занятия физической культурой и </w:t>
      </w:r>
      <w:r>
        <w:rPr>
          <w:i/>
          <w:color w:val="000000"/>
          <w:spacing w:val="-11"/>
          <w:sz w:val="28"/>
          <w:szCs w:val="28"/>
        </w:rPr>
        <w:t>спортом;</w:t>
      </w:r>
    </w:p>
    <w:p w:rsidR="00DC1DCF" w:rsidRDefault="00DB2493">
      <w:pPr>
        <w:widowControl w:val="0"/>
        <w:numPr>
          <w:ilvl w:val="0"/>
          <w:numId w:val="15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pacing w:val="-6"/>
          <w:sz w:val="28"/>
          <w:szCs w:val="28"/>
        </w:rPr>
        <w:t xml:space="preserve">совершенствование организации различных форм физкультурно-оздоровительной </w:t>
      </w:r>
      <w:r>
        <w:rPr>
          <w:i/>
          <w:color w:val="000000"/>
          <w:spacing w:val="-5"/>
          <w:sz w:val="28"/>
          <w:szCs w:val="28"/>
        </w:rPr>
        <w:t>и спортивно-массовой работы с детьми и подростками;</w:t>
      </w:r>
    </w:p>
    <w:p w:rsidR="00DC1DCF" w:rsidRDefault="00DB2493">
      <w:pPr>
        <w:widowControl w:val="0"/>
        <w:numPr>
          <w:ilvl w:val="0"/>
          <w:numId w:val="15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pacing w:val="-5"/>
          <w:sz w:val="28"/>
          <w:szCs w:val="28"/>
        </w:rPr>
        <w:t xml:space="preserve">развитие в школе </w:t>
      </w:r>
      <w:r>
        <w:rPr>
          <w:i/>
          <w:color w:val="000000"/>
          <w:spacing w:val="-5"/>
          <w:sz w:val="28"/>
          <w:szCs w:val="28"/>
        </w:rPr>
        <w:t>традиционных и наиболее популярных в Тульском регионе видов спорта;</w:t>
      </w:r>
    </w:p>
    <w:p w:rsidR="00DC1DCF" w:rsidRDefault="00DB2493">
      <w:pPr>
        <w:pStyle w:val="ad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>
        <w:rPr>
          <w:i/>
          <w:sz w:val="28"/>
          <w:szCs w:val="28"/>
        </w:rPr>
        <w:t>профилактика асоциальных проявлений в детской и подростковой среде;</w:t>
      </w:r>
    </w:p>
    <w:p w:rsidR="00DC1DCF" w:rsidRDefault="00DB2493">
      <w:pPr>
        <w:widowControl w:val="0"/>
        <w:numPr>
          <w:ilvl w:val="0"/>
          <w:numId w:val="15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 xml:space="preserve">воспитание у обучающихся чувства гордости за свою школу, развитие культуры и </w:t>
      </w:r>
      <w:r>
        <w:rPr>
          <w:i/>
          <w:color w:val="000000"/>
          <w:spacing w:val="-6"/>
          <w:sz w:val="28"/>
          <w:szCs w:val="28"/>
        </w:rPr>
        <w:t>традиций болельщиков спортивных команд;</w:t>
      </w:r>
    </w:p>
    <w:p w:rsidR="00DC1DCF" w:rsidRDefault="00DB2493">
      <w:pPr>
        <w:widowControl w:val="0"/>
        <w:numPr>
          <w:ilvl w:val="0"/>
          <w:numId w:val="15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pacing w:val="-5"/>
          <w:sz w:val="28"/>
          <w:szCs w:val="28"/>
        </w:rPr>
        <w:t>улучшение спортивных  достижений обучающихся школы;</w:t>
      </w:r>
    </w:p>
    <w:p w:rsidR="00DC1DCF" w:rsidRDefault="00DB249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реализует команда проекта:</w:t>
      </w:r>
    </w:p>
    <w:p w:rsidR="00DC1DCF" w:rsidRDefault="00DC1DCF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1DC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B249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  <w:lang w:eastAsia="en-US"/>
              </w:rPr>
              <w:t>Роль в проекте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B249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B2493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  <w:p w:rsidR="00DC1DCF" w:rsidRDefault="00DC1DC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B2493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Дополнительная информация</w:t>
            </w:r>
          </w:p>
          <w:p w:rsidR="00DC1DCF" w:rsidRDefault="00DC1DC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C1DC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B2493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YS Text" w:hAnsi="YS Text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  <w:p w:rsidR="00DC1DCF" w:rsidRDefault="00DB2493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YS Text" w:hAnsi="YS Text"/>
                <w:color w:val="000000"/>
                <w:sz w:val="28"/>
                <w:szCs w:val="28"/>
                <w:lang w:eastAsia="en-US"/>
              </w:rPr>
              <w:t>ШСК</w:t>
            </w:r>
          </w:p>
          <w:p w:rsidR="00DC1DCF" w:rsidRDefault="00DC1DC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B249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Помогаева Оксана Витальевна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B2493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Учитель физической культуры</w:t>
            </w:r>
          </w:p>
          <w:p w:rsidR="00DC1DCF" w:rsidRDefault="00DC1DC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B249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Образование – среднее специальное. </w:t>
            </w:r>
            <w:r>
              <w:rPr>
                <w:color w:val="000000"/>
                <w:sz w:val="28"/>
                <w:szCs w:val="28"/>
                <w:lang w:eastAsia="en-US"/>
              </w:rPr>
              <w:t>Пед. стаж-3 года</w:t>
            </w:r>
          </w:p>
        </w:tc>
      </w:tr>
    </w:tbl>
    <w:p w:rsidR="00DC1DCF" w:rsidRDefault="00DB249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реализации проекта задействованы все педагогические работники образовательного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учреждения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.</w:t>
      </w:r>
    </w:p>
    <w:p w:rsidR="00DC1DCF" w:rsidRDefault="00DB249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успешной реализации проекта имеется необходимая материально-техническая база:</w:t>
      </w:r>
    </w:p>
    <w:p w:rsidR="00DC1DCF" w:rsidRDefault="00DB249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спортивный зал, использующийся для проведения спортивных соре</w:t>
      </w:r>
      <w:r>
        <w:rPr>
          <w:color w:val="000000"/>
          <w:sz w:val="28"/>
          <w:szCs w:val="28"/>
        </w:rPr>
        <w:t>внований с участием школьников;</w:t>
      </w:r>
    </w:p>
    <w:p w:rsidR="00DC1DCF" w:rsidRDefault="00DB249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DC1DCF" w:rsidRDefault="00DB249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-коллекция фонограмм и аудиозаписей для проведения воспитательных мероприят</w:t>
      </w:r>
      <w:r>
        <w:rPr>
          <w:color w:val="000000"/>
          <w:sz w:val="28"/>
          <w:szCs w:val="28"/>
        </w:rPr>
        <w:t>ий.</w:t>
      </w:r>
    </w:p>
    <w:p w:rsidR="00DC1DCF" w:rsidRDefault="00DB249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За 2024– 2025 учебный год </w:t>
      </w:r>
      <w:r>
        <w:rPr>
          <w:sz w:val="28"/>
        </w:rPr>
        <w:t xml:space="preserve">систематически в секциях и кружках занималось </w:t>
      </w:r>
      <w:r>
        <w:rPr>
          <w:color w:val="000000"/>
          <w:sz w:val="28"/>
          <w:szCs w:val="28"/>
        </w:rPr>
        <w:t>17 человек.</w:t>
      </w:r>
    </w:p>
    <w:p w:rsidR="00DC1DCF" w:rsidRDefault="00DB2493">
      <w:pPr>
        <w:shd w:val="clear" w:color="auto" w:fill="FFFFFF"/>
        <w:rPr>
          <w:sz w:val="28"/>
        </w:rPr>
      </w:pPr>
      <w:r>
        <w:rPr>
          <w:sz w:val="28"/>
        </w:rPr>
        <w:t xml:space="preserve">    На базе школы работают спортивные секции: «ОФП» , « Ладья»,</w:t>
      </w:r>
    </w:p>
    <w:p w:rsidR="00DC1DCF" w:rsidRDefault="00DB2493">
      <w:pPr>
        <w:shd w:val="clear" w:color="auto" w:fill="FFFFFF"/>
        <w:rPr>
          <w:color w:val="000000"/>
          <w:sz w:val="32"/>
          <w:szCs w:val="28"/>
        </w:rPr>
      </w:pPr>
      <w:r>
        <w:rPr>
          <w:sz w:val="28"/>
        </w:rPr>
        <w:t xml:space="preserve"> « Здоровейка».</w:t>
      </w:r>
    </w:p>
    <w:p w:rsidR="00DC1DCF" w:rsidRDefault="00DB2493">
      <w:pPr>
        <w:shd w:val="clear" w:color="auto" w:fill="FFFFFF"/>
        <w:rPr>
          <w:sz w:val="28"/>
        </w:rPr>
      </w:pPr>
      <w:r>
        <w:rPr>
          <w:sz w:val="28"/>
        </w:rPr>
        <w:lastRenderedPageBreak/>
        <w:t xml:space="preserve">     В каникулярное время работа ШСК продолжалась, были проведены секции.</w:t>
      </w:r>
    </w:p>
    <w:p w:rsidR="00DC1DCF" w:rsidRDefault="00DB2493">
      <w:pPr>
        <w:spacing w:line="240" w:lineRule="atLeast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sz w:val="28"/>
          <w:szCs w:val="28"/>
        </w:rPr>
        <w:t xml:space="preserve">В процессе работы решены следующие задачи: </w:t>
      </w:r>
    </w:p>
    <w:p w:rsidR="00DC1DCF" w:rsidRDefault="00DB249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Сохранены условия для обеспечения улучшения здоровья детей и подростков.</w:t>
      </w:r>
    </w:p>
    <w:p w:rsidR="00DC1DCF" w:rsidRDefault="00DB249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Сохранен контингент учащихся в спортивном клубе.</w:t>
      </w:r>
    </w:p>
    <w:p w:rsidR="00DC1DCF" w:rsidRDefault="00DB249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уровне школы были проведены следующие спортивно-массовые</w:t>
      </w:r>
    </w:p>
    <w:p w:rsidR="00DC1DCF" w:rsidRDefault="00DB249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7"/>
        <w:gridCol w:w="3640"/>
        <w:gridCol w:w="2681"/>
        <w:gridCol w:w="2317"/>
      </w:tblGrid>
      <w:tr w:rsidR="00DC1DC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C1DCF">
            <w:pPr>
              <w:pStyle w:val="ad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tabs>
                <w:tab w:val="left" w:pos="2103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Лыжные гон</w:t>
            </w:r>
            <w:r>
              <w:rPr>
                <w:bCs/>
                <w:lang w:eastAsia="en-US"/>
              </w:rPr>
              <w:t xml:space="preserve">ки </w:t>
            </w:r>
            <w:r>
              <w:rPr>
                <w:bCs/>
                <w:lang w:eastAsia="en-US"/>
              </w:rPr>
              <w:tab/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Январь, февраль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a9"/>
              <w:spacing w:before="0" w:beforeAutospacing="0" w:after="0" w:afterAutospacing="0"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5-9 классы </w:t>
            </w:r>
          </w:p>
        </w:tc>
      </w:tr>
      <w:tr w:rsidR="00DC1DC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C1DCF">
            <w:pPr>
              <w:pStyle w:val="ad"/>
              <w:numPr>
                <w:ilvl w:val="0"/>
                <w:numId w:val="16"/>
              </w:numPr>
              <w:spacing w:after="0"/>
              <w:jc w:val="center"/>
              <w:rPr>
                <w:bCs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Первенство школы по пионерболу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Март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2-9 классы</w:t>
            </w:r>
          </w:p>
        </w:tc>
      </w:tr>
      <w:tr w:rsidR="00DC1DC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C1DCF">
            <w:pPr>
              <w:pStyle w:val="ad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Сдача норм ГТО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май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spacing w:line="256" w:lineRule="auto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4-9 классы</w:t>
            </w:r>
          </w:p>
        </w:tc>
      </w:tr>
    </w:tbl>
    <w:p w:rsidR="00DC1DCF" w:rsidRDefault="00DB2493">
      <w:pPr>
        <w:shd w:val="clear" w:color="auto" w:fill="FFFFFF"/>
        <w:rPr>
          <w:sz w:val="28"/>
        </w:rPr>
      </w:pPr>
      <w:r>
        <w:rPr>
          <w:sz w:val="28"/>
        </w:rPr>
        <w:t xml:space="preserve">     Анализируя результаты состязаний, можно сделать вывод, что на следующий год необходимо усилить работу в силовой, скоростной направленности во всех классах, планировать систематическую работу по гибкости, подтягиванию, сгибанию рук.</w:t>
      </w:r>
    </w:p>
    <w:p w:rsidR="00DC1DCF" w:rsidRDefault="00DB249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 следующий уч</w:t>
      </w:r>
      <w:r>
        <w:rPr>
          <w:color w:val="000000"/>
          <w:sz w:val="28"/>
          <w:szCs w:val="28"/>
        </w:rPr>
        <w:t>ебный год клуб ставит следующие задачи:</w:t>
      </w:r>
    </w:p>
    <w:p w:rsidR="00DC1DCF" w:rsidRDefault="00DB249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-сохранить и увеличить контингент учащихся в работе ШСК .</w:t>
      </w:r>
    </w:p>
    <w:p w:rsidR="00DC1DCF" w:rsidRDefault="00DB249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-продолжать работу по повышению мотивации учащихся к занятиям физической культурой и спортом, чтобы улучшить показатели выступления на спортивных соревнования</w:t>
      </w:r>
      <w:r>
        <w:rPr>
          <w:color w:val="000000"/>
          <w:sz w:val="28"/>
          <w:szCs w:val="28"/>
        </w:rPr>
        <w:t>х;</w:t>
      </w:r>
    </w:p>
    <w:p w:rsidR="00DC1DCF" w:rsidRDefault="00DB249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-продолжить и усовершенствовать подход к методике преподавания физической культуры;</w:t>
      </w:r>
    </w:p>
    <w:p w:rsidR="00DC1DCF" w:rsidRDefault="00DB2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Профориентация</w:t>
      </w:r>
    </w:p>
    <w:p w:rsidR="00DC1DCF" w:rsidRDefault="00DC1DCF">
      <w:pPr>
        <w:ind w:left="306" w:firstLine="567"/>
        <w:contextualSpacing/>
        <w:jc w:val="center"/>
        <w:rPr>
          <w:b/>
          <w:bCs/>
        </w:rPr>
      </w:pPr>
    </w:p>
    <w:p w:rsidR="00DC1DCF" w:rsidRDefault="00DB2493">
      <w:pPr>
        <w:widowControl w:val="0"/>
        <w:autoSpaceDE w:val="0"/>
        <w:autoSpaceDN w:val="0"/>
        <w:ind w:firstLine="567"/>
        <w:jc w:val="both"/>
        <w:rPr>
          <w:kern w:val="2"/>
          <w:sz w:val="28"/>
          <w:szCs w:val="28"/>
          <w:lang w:eastAsia="ko-KR"/>
        </w:rPr>
      </w:pPr>
      <w:r>
        <w:rPr>
          <w:kern w:val="2"/>
          <w:sz w:val="28"/>
          <w:szCs w:val="28"/>
          <w:lang w:eastAsia="ko-KR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</w:t>
      </w:r>
      <w:r>
        <w:rPr>
          <w:kern w:val="2"/>
          <w:sz w:val="28"/>
          <w:szCs w:val="28"/>
          <w:lang w:eastAsia="ko-KR"/>
        </w:rPr>
        <w:t xml:space="preserve">сультирование по проблемам профориентации, организацию профессиональных проб школьников. </w:t>
      </w:r>
    </w:p>
    <w:p w:rsidR="00DC1DCF" w:rsidRDefault="00DB249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ko-KR"/>
        </w:rPr>
        <w:t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</w:t>
      </w:r>
      <w:r>
        <w:rPr>
          <w:kern w:val="2"/>
          <w:sz w:val="28"/>
          <w:szCs w:val="28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 непрофессиональную со</w:t>
      </w:r>
      <w:r>
        <w:rPr>
          <w:kern w:val="2"/>
          <w:sz w:val="28"/>
          <w:szCs w:val="28"/>
          <w:lang w:eastAsia="ko-KR"/>
        </w:rPr>
        <w:t xml:space="preserve">ставляющие такой деятельности, включающей в себя построение персонального образовательно-профессионального маршрута. </w:t>
      </w:r>
      <w:r>
        <w:rPr>
          <w:sz w:val="28"/>
          <w:szCs w:val="28"/>
        </w:rPr>
        <w:t>Работу в этом направлении школа осуществляет через взаимодействие с «ЦЗН г. Ефремова», предприятиями и учреждениями города.</w:t>
      </w:r>
    </w:p>
    <w:p w:rsidR="00DC1DCF" w:rsidRDefault="00DB2493">
      <w:pPr>
        <w:widowControl w:val="0"/>
        <w:autoSpaceDE w:val="0"/>
        <w:autoSpaceDN w:val="0"/>
        <w:ind w:left="567"/>
        <w:contextualSpacing/>
        <w:jc w:val="both"/>
        <w:rPr>
          <w:b/>
          <w:i/>
          <w:kern w:val="2"/>
          <w:sz w:val="28"/>
          <w:szCs w:val="28"/>
          <w:lang w:eastAsia="ko-KR"/>
        </w:rPr>
      </w:pPr>
      <w:r>
        <w:rPr>
          <w:rFonts w:eastAsia="Calibri"/>
          <w:b/>
          <w:i/>
          <w:kern w:val="2"/>
          <w:sz w:val="28"/>
          <w:szCs w:val="28"/>
          <w:lang w:eastAsia="ko-KR"/>
        </w:rPr>
        <w:t>На региональном</w:t>
      </w:r>
      <w:r>
        <w:rPr>
          <w:rFonts w:eastAsia="Calibri"/>
          <w:b/>
          <w:i/>
          <w:kern w:val="2"/>
          <w:sz w:val="28"/>
          <w:szCs w:val="28"/>
          <w:lang w:eastAsia="ko-KR"/>
        </w:rPr>
        <w:t xml:space="preserve"> и всероссийском уровне:</w:t>
      </w:r>
    </w:p>
    <w:p w:rsidR="00DC1DCF" w:rsidRDefault="00DB2493">
      <w:pPr>
        <w:numPr>
          <w:ilvl w:val="0"/>
          <w:numId w:val="17"/>
        </w:numPr>
        <w:tabs>
          <w:tab w:val="left" w:pos="993"/>
        </w:tabs>
        <w:ind w:left="142" w:right="17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всероссийских профориентационных проектов как «ПроеКТОриЯ» (</w:t>
      </w:r>
      <w:hyperlink r:id="rId7" w:history="1">
        <w:r>
          <w:rPr>
            <w:rStyle w:val="a4"/>
            <w:sz w:val="28"/>
            <w:szCs w:val="28"/>
          </w:rPr>
          <w:t>https://proektoria.online/</w:t>
        </w:r>
      </w:hyperlink>
      <w:r>
        <w:rPr>
          <w:sz w:val="28"/>
          <w:szCs w:val="28"/>
        </w:rPr>
        <w:t>),«Навигатум»(</w:t>
      </w:r>
      <w:hyperlink w:history="1">
        <w:r>
          <w:rPr>
            <w:color w:val="0000FF"/>
            <w:sz w:val="28"/>
            <w:szCs w:val="28"/>
            <w:u w:val="single"/>
          </w:rPr>
          <w:t>https://navigatum. ru/</w:t>
        </w:r>
      </w:hyperlink>
      <w:r>
        <w:rPr>
          <w:sz w:val="28"/>
          <w:szCs w:val="28"/>
        </w:rPr>
        <w:t>),созданных в сети интернет: просмо</w:t>
      </w:r>
      <w:r>
        <w:rPr>
          <w:sz w:val="28"/>
          <w:szCs w:val="28"/>
        </w:rPr>
        <w:t>тр лекций, решение учебно-тренировочных задач, участие в мастер-классах, посещение открытых уроков;</w:t>
      </w:r>
    </w:p>
    <w:p w:rsidR="00DC1DCF" w:rsidRDefault="00DB2493">
      <w:pPr>
        <w:numPr>
          <w:ilvl w:val="0"/>
          <w:numId w:val="17"/>
        </w:numPr>
        <w:tabs>
          <w:tab w:val="left" w:pos="993"/>
        </w:tabs>
        <w:ind w:left="142" w:right="175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во Всероссийской профдиагностике «Zасобой»;</w:t>
      </w:r>
    </w:p>
    <w:p w:rsidR="00DC1DCF" w:rsidRDefault="00DB2493">
      <w:pPr>
        <w:widowControl w:val="0"/>
        <w:tabs>
          <w:tab w:val="left" w:pos="851"/>
        </w:tabs>
        <w:autoSpaceDE w:val="0"/>
        <w:autoSpaceDN w:val="0"/>
        <w:ind w:left="142" w:firstLine="425"/>
        <w:contextualSpacing/>
        <w:jc w:val="both"/>
        <w:rPr>
          <w:i/>
          <w:kern w:val="2"/>
          <w:sz w:val="28"/>
          <w:szCs w:val="28"/>
          <w:lang w:eastAsia="ko-KR"/>
        </w:rPr>
      </w:pPr>
      <w:r>
        <w:rPr>
          <w:rFonts w:eastAsia="Calibri"/>
          <w:b/>
          <w:i/>
          <w:kern w:val="2"/>
          <w:sz w:val="28"/>
          <w:szCs w:val="28"/>
          <w:lang w:eastAsia="ko-KR"/>
        </w:rPr>
        <w:t>На муниципальном и региональном уровнях</w:t>
      </w:r>
      <w:r>
        <w:rPr>
          <w:rFonts w:eastAsia="Calibri"/>
          <w:i/>
          <w:kern w:val="2"/>
          <w:sz w:val="28"/>
          <w:szCs w:val="28"/>
          <w:lang w:eastAsia="ko-KR"/>
        </w:rPr>
        <w:t>:</w:t>
      </w:r>
      <w:r>
        <w:rPr>
          <w:rFonts w:eastAsia="№Е"/>
          <w:i/>
          <w:kern w:val="2"/>
          <w:sz w:val="28"/>
          <w:szCs w:val="28"/>
          <w:lang w:eastAsia="ko-KR"/>
        </w:rPr>
        <w:t xml:space="preserve"> </w:t>
      </w:r>
    </w:p>
    <w:p w:rsidR="00DC1DCF" w:rsidRDefault="00DB2493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ind w:left="142" w:firstLine="425"/>
        <w:contextualSpacing/>
        <w:jc w:val="both"/>
        <w:rPr>
          <w:i/>
          <w:kern w:val="2"/>
          <w:sz w:val="28"/>
          <w:szCs w:val="28"/>
          <w:lang w:eastAsia="ko-KR"/>
        </w:rPr>
      </w:pPr>
      <w:r>
        <w:rPr>
          <w:rFonts w:eastAsia="№Е"/>
          <w:kern w:val="2"/>
          <w:sz w:val="28"/>
          <w:szCs w:val="28"/>
          <w:lang w:eastAsia="ko-KR"/>
        </w:rPr>
        <w:lastRenderedPageBreak/>
        <w:t xml:space="preserve">участие в реализации региональной программы </w:t>
      </w:r>
      <w:r>
        <w:rPr>
          <w:sz w:val="28"/>
          <w:szCs w:val="28"/>
        </w:rPr>
        <w:t>«Успех каждого ре</w:t>
      </w:r>
      <w:r>
        <w:rPr>
          <w:sz w:val="28"/>
          <w:szCs w:val="28"/>
        </w:rPr>
        <w:t>бенка» на территории Тульской области (практические и теоретические занятия в мобильном технопарке «Кванториум»);</w:t>
      </w:r>
    </w:p>
    <w:p w:rsidR="00DC1DCF" w:rsidRDefault="00DB2493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ind w:firstLine="567"/>
        <w:contextualSpacing/>
        <w:jc w:val="both"/>
        <w:rPr>
          <w:i/>
          <w:kern w:val="2"/>
          <w:sz w:val="28"/>
          <w:szCs w:val="28"/>
          <w:lang w:eastAsia="ko-KR"/>
        </w:rPr>
      </w:pPr>
      <w:r>
        <w:rPr>
          <w:rFonts w:eastAsia="Calibri"/>
          <w:kern w:val="2"/>
          <w:sz w:val="28"/>
          <w:szCs w:val="28"/>
          <w:lang w:eastAsia="ko-KR"/>
        </w:rPr>
        <w:t xml:space="preserve">экскурсии в учреждения, на предприятия города, дающие школьникам начальные представления о существующих профессиях и условиях работы людей, </w:t>
      </w:r>
      <w:r>
        <w:rPr>
          <w:rFonts w:eastAsia="Calibri"/>
          <w:kern w:val="2"/>
          <w:sz w:val="28"/>
          <w:szCs w:val="28"/>
          <w:lang w:eastAsia="ko-KR"/>
        </w:rPr>
        <w:t>представляющих эти профессии (в Ефремовский районный суд, ЕХЗ, ООО «Кубаньмасло», ООО «Щекиноазот» и др.);</w:t>
      </w:r>
    </w:p>
    <w:p w:rsidR="00DC1DCF" w:rsidRDefault="00DB2493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ind w:firstLine="567"/>
        <w:contextualSpacing/>
        <w:jc w:val="both"/>
        <w:rPr>
          <w:i/>
          <w:kern w:val="2"/>
          <w:sz w:val="28"/>
          <w:szCs w:val="28"/>
          <w:lang w:eastAsia="ko-KR"/>
        </w:rPr>
      </w:pPr>
      <w:r>
        <w:rPr>
          <w:rFonts w:eastAsia="Calibri"/>
          <w:kern w:val="2"/>
          <w:sz w:val="28"/>
          <w:szCs w:val="28"/>
          <w:lang w:eastAsia="ko-KR"/>
        </w:rPr>
        <w:t xml:space="preserve">посещение профориентационных выставок, ярмарок профессий, тематических профориентационных парков, дней открытых дверей в средних специальных учебных </w:t>
      </w:r>
      <w:r>
        <w:rPr>
          <w:rFonts w:eastAsia="Calibri"/>
          <w:kern w:val="2"/>
          <w:sz w:val="28"/>
          <w:szCs w:val="28"/>
          <w:lang w:eastAsia="ko-KR"/>
        </w:rPr>
        <w:t>заведениях (Ефремовский химико-технологический техникум, Ефремовский филиал ФГБОУ ВОУ РязГМУ Минздрава России )</w:t>
      </w:r>
    </w:p>
    <w:p w:rsidR="00DC1DCF" w:rsidRDefault="00DB2493">
      <w:pPr>
        <w:widowControl w:val="0"/>
        <w:tabs>
          <w:tab w:val="left" w:pos="851"/>
        </w:tabs>
        <w:autoSpaceDE w:val="0"/>
        <w:autoSpaceDN w:val="0"/>
        <w:ind w:left="567"/>
        <w:contextualSpacing/>
        <w:jc w:val="both"/>
        <w:rPr>
          <w:b/>
          <w:i/>
          <w:kern w:val="2"/>
          <w:sz w:val="28"/>
          <w:szCs w:val="28"/>
          <w:lang w:eastAsia="ko-KR"/>
        </w:rPr>
      </w:pPr>
      <w:r>
        <w:rPr>
          <w:rFonts w:eastAsia="Calibri"/>
          <w:b/>
          <w:i/>
          <w:kern w:val="2"/>
          <w:sz w:val="28"/>
          <w:szCs w:val="28"/>
          <w:lang w:eastAsia="ko-KR"/>
        </w:rPr>
        <w:t>На школьном уровне:</w:t>
      </w:r>
    </w:p>
    <w:p w:rsidR="00DC1DCF" w:rsidRDefault="00DB2493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ind w:firstLine="567"/>
        <w:contextualSpacing/>
        <w:jc w:val="both"/>
        <w:rPr>
          <w:i/>
          <w:kern w:val="2"/>
          <w:sz w:val="28"/>
          <w:szCs w:val="28"/>
          <w:lang w:eastAsia="ko-KR"/>
        </w:rPr>
      </w:pPr>
      <w:r>
        <w:rPr>
          <w:rFonts w:eastAsia="№Е"/>
          <w:kern w:val="2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</w:t>
      </w:r>
      <w:r>
        <w:rPr>
          <w:rFonts w:eastAsia="№Е"/>
          <w:kern w:val="2"/>
          <w:sz w:val="28"/>
          <w:szCs w:val="28"/>
        </w:rPr>
        <w:t>олы, или в рамках дополнительных образовательных программ;</w:t>
      </w:r>
    </w:p>
    <w:p w:rsidR="00DC1DCF" w:rsidRDefault="00DB2493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ind w:firstLine="567"/>
        <w:contextualSpacing/>
        <w:jc w:val="both"/>
        <w:rPr>
          <w:i/>
          <w:kern w:val="2"/>
          <w:sz w:val="28"/>
          <w:szCs w:val="28"/>
          <w:lang w:eastAsia="ko-KR"/>
        </w:rPr>
      </w:pPr>
      <w:r>
        <w:rPr>
          <w:rFonts w:eastAsia="Calibri"/>
          <w:kern w:val="2"/>
          <w:sz w:val="28"/>
          <w:szCs w:val="28"/>
          <w:lang w:eastAsia="ko-KR"/>
        </w:rPr>
        <w:t>циклы профориентационных часов общения, направленных на подготовку школьника к осознанному планированию и реализации ребенком своего профессионального будущего;</w:t>
      </w:r>
    </w:p>
    <w:p w:rsidR="00DC1DCF" w:rsidRDefault="00DB2493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ind w:firstLine="567"/>
        <w:contextualSpacing/>
        <w:jc w:val="both"/>
        <w:rPr>
          <w:i/>
          <w:kern w:val="2"/>
          <w:sz w:val="28"/>
          <w:szCs w:val="28"/>
          <w:lang w:eastAsia="ko-KR"/>
        </w:rPr>
      </w:pPr>
      <w:r>
        <w:rPr>
          <w:rFonts w:eastAsia="Calibri"/>
          <w:kern w:val="2"/>
          <w:sz w:val="28"/>
          <w:szCs w:val="28"/>
          <w:lang w:eastAsia="ko-KR"/>
        </w:rPr>
        <w:t>участие в проекте «Классные встречи»</w:t>
      </w:r>
      <w:r>
        <w:rPr>
          <w:rFonts w:eastAsia="Calibri"/>
          <w:kern w:val="2"/>
          <w:sz w:val="28"/>
          <w:szCs w:val="28"/>
          <w:lang w:eastAsia="ko-KR"/>
        </w:rPr>
        <w:t xml:space="preserve"> в рамках деятельности первичного отделения Общероссийской общественно-государственной детско-юношеской организации «Российское движение школьников»;</w:t>
      </w:r>
    </w:p>
    <w:p w:rsidR="00DC1DCF" w:rsidRDefault="00DB2493">
      <w:pPr>
        <w:widowControl w:val="0"/>
        <w:tabs>
          <w:tab w:val="left" w:pos="851"/>
        </w:tabs>
        <w:autoSpaceDE w:val="0"/>
        <w:autoSpaceDN w:val="0"/>
        <w:ind w:left="567"/>
        <w:contextualSpacing/>
        <w:jc w:val="both"/>
        <w:rPr>
          <w:b/>
          <w:i/>
          <w:kern w:val="2"/>
          <w:sz w:val="28"/>
          <w:szCs w:val="28"/>
          <w:lang w:eastAsia="ko-KR"/>
        </w:rPr>
      </w:pPr>
      <w:r>
        <w:rPr>
          <w:rFonts w:eastAsia="Calibri"/>
          <w:b/>
          <w:i/>
          <w:kern w:val="2"/>
          <w:sz w:val="28"/>
          <w:szCs w:val="28"/>
          <w:lang w:eastAsia="ko-KR"/>
        </w:rPr>
        <w:t>На уровне классов:</w:t>
      </w:r>
    </w:p>
    <w:p w:rsidR="00DC1DCF" w:rsidRDefault="00DB2493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ind w:firstLine="567"/>
        <w:contextualSpacing/>
        <w:jc w:val="both"/>
        <w:rPr>
          <w:i/>
          <w:kern w:val="2"/>
          <w:sz w:val="28"/>
          <w:szCs w:val="28"/>
          <w:lang w:eastAsia="ko-KR"/>
        </w:rPr>
      </w:pPr>
      <w:r>
        <w:rPr>
          <w:rFonts w:eastAsia="Calibri"/>
          <w:kern w:val="2"/>
          <w:sz w:val="28"/>
          <w:szCs w:val="28"/>
          <w:lang w:eastAsia="ko-KR"/>
        </w:rPr>
        <w:t xml:space="preserve">профориентационные игры: деловые игры, квесты, решение кейсов (ситуаций, в которых </w:t>
      </w:r>
      <w:r>
        <w:rPr>
          <w:rFonts w:eastAsia="Calibri"/>
          <w:kern w:val="2"/>
          <w:sz w:val="28"/>
          <w:szCs w:val="28"/>
          <w:lang w:eastAsia="ko-KR"/>
        </w:rPr>
        <w:t>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деятельности:</w:t>
      </w:r>
    </w:p>
    <w:p w:rsidR="00DC1DCF" w:rsidRDefault="00DB2493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ind w:firstLine="567"/>
        <w:contextualSpacing/>
        <w:jc w:val="both"/>
        <w:rPr>
          <w:i/>
          <w:kern w:val="2"/>
          <w:sz w:val="28"/>
          <w:szCs w:val="28"/>
          <w:lang w:eastAsia="ko-KR"/>
        </w:rPr>
      </w:pPr>
      <w:r>
        <w:rPr>
          <w:rFonts w:eastAsia="Calibri"/>
          <w:kern w:val="2"/>
          <w:sz w:val="28"/>
          <w:szCs w:val="28"/>
          <w:lang w:eastAsia="ko-KR"/>
        </w:rPr>
        <w:t>совместное с педагогами и</w:t>
      </w:r>
      <w:r>
        <w:rPr>
          <w:rFonts w:eastAsia="Calibri"/>
          <w:kern w:val="2"/>
          <w:sz w:val="28"/>
          <w:szCs w:val="28"/>
          <w:lang w:eastAsia="ko-KR"/>
        </w:rPr>
        <w:t>зучение интернет ресурсов, посвященных выбору профессий, прохождение профориентационного онлайн-тестирования, прохождение онлайн-курсов по интересующим профессиям и направлениям образования.</w:t>
      </w:r>
    </w:p>
    <w:p w:rsidR="00DC1DCF" w:rsidRDefault="00DB2493">
      <w:pPr>
        <w:widowControl w:val="0"/>
        <w:tabs>
          <w:tab w:val="left" w:pos="851"/>
        </w:tabs>
        <w:autoSpaceDE w:val="0"/>
        <w:autoSpaceDN w:val="0"/>
        <w:ind w:left="567"/>
        <w:contextualSpacing/>
        <w:jc w:val="both"/>
        <w:rPr>
          <w:b/>
          <w:i/>
          <w:kern w:val="2"/>
          <w:sz w:val="28"/>
          <w:szCs w:val="28"/>
          <w:lang w:eastAsia="ko-KR"/>
        </w:rPr>
      </w:pPr>
      <w:r>
        <w:rPr>
          <w:rFonts w:eastAsia="№Е"/>
          <w:b/>
          <w:i/>
          <w:kern w:val="2"/>
          <w:sz w:val="28"/>
          <w:szCs w:val="28"/>
        </w:rPr>
        <w:t>На индивидуальном уровне:</w:t>
      </w:r>
    </w:p>
    <w:p w:rsidR="00DC1DCF" w:rsidRDefault="00DB2493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ind w:firstLine="567"/>
        <w:contextualSpacing/>
        <w:jc w:val="both"/>
        <w:rPr>
          <w:i/>
          <w:kern w:val="2"/>
          <w:sz w:val="28"/>
          <w:szCs w:val="28"/>
          <w:lang w:eastAsia="ko-KR"/>
        </w:rPr>
      </w:pPr>
      <w:r>
        <w:rPr>
          <w:rFonts w:eastAsia="№Е"/>
          <w:kern w:val="2"/>
          <w:sz w:val="28"/>
          <w:szCs w:val="28"/>
        </w:rPr>
        <w:t>индивидуальные консультации психолога д</w:t>
      </w:r>
      <w:r>
        <w:rPr>
          <w:rFonts w:eastAsia="№Е"/>
          <w:kern w:val="2"/>
          <w:sz w:val="28"/>
          <w:szCs w:val="28"/>
        </w:rPr>
        <w:t>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  <w:r>
        <w:rPr>
          <w:iCs/>
          <w:sz w:val="28"/>
          <w:szCs w:val="28"/>
        </w:rPr>
        <w:t xml:space="preserve"> </w:t>
      </w:r>
    </w:p>
    <w:p w:rsidR="00DC1DCF" w:rsidRDefault="00DB2493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ind w:firstLine="567"/>
        <w:contextualSpacing/>
        <w:jc w:val="both"/>
        <w:rPr>
          <w:i/>
          <w:kern w:val="2"/>
          <w:sz w:val="28"/>
          <w:szCs w:val="28"/>
          <w:lang w:eastAsia="ko-KR"/>
        </w:rPr>
      </w:pPr>
      <w:r>
        <w:rPr>
          <w:iCs/>
          <w:sz w:val="28"/>
          <w:szCs w:val="28"/>
        </w:rPr>
        <w:t>участие в проектной</w:t>
      </w:r>
      <w:r>
        <w:rPr>
          <w:sz w:val="28"/>
          <w:szCs w:val="28"/>
        </w:rPr>
        <w:t xml:space="preserve"> деятельности, участия в научно-практических конференц</w:t>
      </w:r>
      <w:r>
        <w:rPr>
          <w:sz w:val="28"/>
          <w:szCs w:val="28"/>
        </w:rPr>
        <w:t>иях;</w:t>
      </w:r>
    </w:p>
    <w:p w:rsidR="00DC1DCF" w:rsidRDefault="00DB2493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ind w:firstLine="567"/>
        <w:contextualSpacing/>
        <w:jc w:val="both"/>
        <w:rPr>
          <w:i/>
          <w:kern w:val="2"/>
          <w:sz w:val="28"/>
          <w:szCs w:val="28"/>
          <w:lang w:eastAsia="ko-KR"/>
        </w:rPr>
      </w:pPr>
      <w:r>
        <w:rPr>
          <w:rFonts w:eastAsia="№Е"/>
          <w:kern w:val="2"/>
          <w:sz w:val="28"/>
          <w:szCs w:val="28"/>
        </w:rPr>
        <w:t>составление учащимися профессиограмм будущей профессии (работа с Матрицей выбора профессии</w:t>
      </w:r>
      <w:r>
        <w:rPr>
          <w:sz w:val="28"/>
          <w:szCs w:val="28"/>
        </w:rPr>
        <w:t xml:space="preserve"> (Г.В. Резапкина)</w:t>
      </w:r>
      <w:r>
        <w:rPr>
          <w:rFonts w:eastAsia="№Е"/>
          <w:kern w:val="2"/>
          <w:sz w:val="28"/>
          <w:szCs w:val="28"/>
        </w:rPr>
        <w:t>);</w:t>
      </w:r>
    </w:p>
    <w:p w:rsidR="00DC1DCF" w:rsidRDefault="00DB2493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rFonts w:eastAsia="№Е"/>
          <w:kern w:val="2"/>
          <w:sz w:val="28"/>
          <w:szCs w:val="28"/>
        </w:rPr>
        <w:t xml:space="preserve">проведение профессиональных проб по пяти профессиональным сферам – «Человек – Человек», «Человек – Техника», «Человек - Природа», «Человек – </w:t>
      </w:r>
      <w:r>
        <w:rPr>
          <w:rFonts w:eastAsia="№Е"/>
          <w:kern w:val="2"/>
          <w:sz w:val="28"/>
          <w:szCs w:val="28"/>
        </w:rPr>
        <w:t xml:space="preserve">Знаковая система», «Человек – Художественный </w:t>
      </w:r>
      <w:r>
        <w:rPr>
          <w:rFonts w:eastAsia="№Е"/>
          <w:kern w:val="2"/>
          <w:sz w:val="28"/>
          <w:szCs w:val="28"/>
        </w:rPr>
        <w:lastRenderedPageBreak/>
        <w:t>образ».</w:t>
      </w:r>
    </w:p>
    <w:p w:rsidR="00DC1DCF" w:rsidRDefault="00DC1DCF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1415" w:type="dxa"/>
        <w:tblInd w:w="-8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249"/>
        <w:gridCol w:w="2269"/>
        <w:gridCol w:w="3329"/>
      </w:tblGrid>
      <w:tr w:rsidR="00DC1DCF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spacing w:line="301" w:lineRule="exact"/>
              <w:ind w:left="151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spacing w:line="301" w:lineRule="exact"/>
              <w:ind w:right="1990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spacing w:line="301" w:lineRule="exact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Количество обучающихся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spacing w:line="301" w:lineRule="exact"/>
              <w:ind w:left="106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DC1DCF">
        <w:trPr>
          <w:trHeight w:val="1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Классный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час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"Мир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 профессий"</w:t>
            </w:r>
          </w:p>
          <w:p w:rsidR="00DC1DCF" w:rsidRDefault="00DB2493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kinsoku w:val="0"/>
              <w:overflowPunct w:val="0"/>
              <w:spacing w:line="322" w:lineRule="exact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en-US"/>
              </w:rPr>
              <w:t>классы</w:t>
            </w:r>
          </w:p>
          <w:p w:rsidR="00DC1DCF" w:rsidRDefault="00DB2493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kinsoku w:val="0"/>
              <w:overflowPunct w:val="0"/>
              <w:spacing w:line="322" w:lineRule="exact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5-8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en-US"/>
              </w:rPr>
              <w:t>классы</w:t>
            </w:r>
          </w:p>
          <w:p w:rsidR="00DC1DCF" w:rsidRDefault="00DB2493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kinsoku w:val="0"/>
              <w:overflowPunct w:val="0"/>
              <w:spacing w:line="308" w:lineRule="exact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C1DCF">
            <w:pPr>
              <w:pStyle w:val="TableParagraph"/>
              <w:kinsoku w:val="0"/>
              <w:overflowPunct w:val="0"/>
              <w:spacing w:before="1" w:line="240" w:lineRule="auto"/>
              <w:ind w:left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DC1DCF" w:rsidRDefault="00DB2493">
            <w:pPr>
              <w:pStyle w:val="TableParagraph"/>
              <w:kinsoku w:val="0"/>
              <w:overflowPunct w:val="0"/>
              <w:spacing w:line="322" w:lineRule="exact"/>
              <w:ind w:left="109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C1DCF">
            <w:pPr>
              <w:pStyle w:val="TableParagraph"/>
              <w:kinsoku w:val="0"/>
              <w:overflowPunct w:val="0"/>
              <w:spacing w:before="3" w:line="240" w:lineRule="auto"/>
              <w:ind w:left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DC1DCF" w:rsidRDefault="00DB2493">
            <w:pPr>
              <w:pStyle w:val="TableParagraph"/>
              <w:kinsoku w:val="0"/>
              <w:overflowPunct w:val="0"/>
              <w:spacing w:before="1" w:line="240" w:lineRule="auto"/>
              <w:ind w:left="106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DC1DCF">
        <w:trPr>
          <w:trHeight w:val="9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spacing w:line="317" w:lineRule="exact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spacing w:line="240" w:lineRule="auto"/>
              <w:ind w:hanging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"Предпринимательство – сфера профессиональной</w:t>
            </w:r>
            <w:r>
              <w:rPr>
                <w:spacing w:val="-13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деятельности"</w:t>
            </w:r>
            <w:r>
              <w:rPr>
                <w:spacing w:val="-1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занятие</w:t>
            </w:r>
            <w:r>
              <w:rPr>
                <w:spacing w:val="-1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для</w:t>
            </w:r>
          </w:p>
          <w:p w:rsidR="00DC1DCF" w:rsidRDefault="00DB2493">
            <w:pPr>
              <w:pStyle w:val="TableParagraph"/>
              <w:kinsoku w:val="0"/>
              <w:overflowPunct w:val="0"/>
              <w:spacing w:line="308" w:lineRule="exact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учащихся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9  </w:t>
            </w:r>
            <w:r>
              <w:rPr>
                <w:spacing w:val="-2"/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spacing w:line="317" w:lineRule="exact"/>
              <w:ind w:left="109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spacing w:line="317" w:lineRule="exact"/>
              <w:ind w:left="106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Шишкова Л. И.</w:t>
            </w:r>
          </w:p>
        </w:tc>
      </w:tr>
      <w:tr w:rsidR="00DC1DCF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лучшее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сочинение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en-US"/>
              </w:rPr>
              <w:t>профессии,</w:t>
            </w:r>
          </w:p>
          <w:p w:rsidR="00DC1DCF" w:rsidRDefault="00DB2493">
            <w:pPr>
              <w:pStyle w:val="TableParagraph"/>
              <w:kinsoku w:val="0"/>
              <w:overflowPunct w:val="0"/>
              <w:spacing w:line="311" w:lineRule="exact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стенгазет,</w:t>
            </w:r>
            <w:r>
              <w:rPr>
                <w:spacing w:val="64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en-US"/>
              </w:rPr>
              <w:t>рисунков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ind w:left="109"/>
              <w:rPr>
                <w:spacing w:val="-1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ind w:left="106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Володина  М. В.</w:t>
            </w:r>
          </w:p>
        </w:tc>
      </w:tr>
      <w:tr w:rsidR="00DC1DCF">
        <w:trPr>
          <w:trHeight w:val="6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стенда,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уголков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en-US"/>
              </w:rPr>
              <w:t>профессиях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ind w:left="109"/>
              <w:rPr>
                <w:spacing w:val="-10"/>
                <w:sz w:val="28"/>
                <w:szCs w:val="28"/>
                <w:lang w:eastAsia="en-US"/>
              </w:rPr>
            </w:pPr>
            <w:r>
              <w:rPr>
                <w:spacing w:val="-1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ind w:left="106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Гросу Н. Г.</w:t>
            </w:r>
          </w:p>
        </w:tc>
      </w:tr>
      <w:tr w:rsidR="00DC1DCF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Родительское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собрание</w:t>
            </w:r>
            <w:r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en-US"/>
              </w:rPr>
              <w:t>"Профессиональный</w:t>
            </w:r>
          </w:p>
          <w:p w:rsidR="00DC1DCF" w:rsidRDefault="00DB2493">
            <w:pPr>
              <w:pStyle w:val="TableParagraph"/>
              <w:kinsoku w:val="0"/>
              <w:overflowPunct w:val="0"/>
              <w:spacing w:line="311" w:lineRule="exact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наших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детей"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 </w:t>
            </w:r>
            <w:r>
              <w:rPr>
                <w:spacing w:val="-2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ind w:left="109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ind w:left="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Шишкова Л. И.</w:t>
            </w:r>
          </w:p>
        </w:tc>
      </w:tr>
      <w:tr w:rsidR="00DC1DCF">
        <w:trPr>
          <w:trHeight w:val="6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Знакомимся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учебными 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заведениями города Ефремова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</w:p>
          <w:p w:rsidR="00DC1DCF" w:rsidRDefault="00DC1DCF">
            <w:pPr>
              <w:pStyle w:val="TableParagraph"/>
              <w:kinsoku w:val="0"/>
              <w:overflowPunct w:val="0"/>
              <w:spacing w:line="308" w:lineRule="exact"/>
              <w:ind w:left="0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ind w:left="109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ind w:left="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Антонова Г. Н.</w:t>
            </w:r>
          </w:p>
        </w:tc>
      </w:tr>
      <w:tr w:rsidR="00DC1DCF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spacing w:line="301" w:lineRule="exact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spacing w:line="301" w:lineRule="exact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Люди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интересных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en-US"/>
              </w:rPr>
              <w:t>профессий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spacing w:line="301" w:lineRule="exact"/>
              <w:ind w:left="106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Володина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en-US"/>
              </w:rPr>
              <w:t>М.В.</w:t>
            </w:r>
          </w:p>
        </w:tc>
      </w:tr>
      <w:tr w:rsidR="00DC1DCF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"Познай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вкус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ремесла"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en-US"/>
              </w:rPr>
              <w:t>профориентационная</w:t>
            </w:r>
          </w:p>
          <w:p w:rsidR="00DC1DCF" w:rsidRDefault="00DB2493">
            <w:pPr>
              <w:pStyle w:val="TableParagraph"/>
              <w:kinsoku w:val="0"/>
              <w:overflowPunct w:val="0"/>
              <w:spacing w:line="311" w:lineRule="exact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для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учащихся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1-5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ind w:left="109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Шишкова Л. И,</w:t>
            </w:r>
          </w:p>
          <w:p w:rsidR="00DC1DCF" w:rsidRDefault="00DB2493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Гросу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 Н. Г</w:t>
            </w:r>
          </w:p>
        </w:tc>
      </w:tr>
      <w:tr w:rsidR="00DC1DCF">
        <w:trPr>
          <w:trHeight w:val="6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"Справочное</w:t>
            </w:r>
            <w:r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бюро"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устный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журнал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5"/>
                <w:sz w:val="28"/>
                <w:szCs w:val="28"/>
                <w:lang w:eastAsia="en-US"/>
              </w:rPr>
              <w:t>для</w:t>
            </w:r>
          </w:p>
          <w:p w:rsidR="00DC1DCF" w:rsidRDefault="00DB2493">
            <w:pPr>
              <w:pStyle w:val="TableParagraph"/>
              <w:kinsoku w:val="0"/>
              <w:overflowPunct w:val="0"/>
              <w:spacing w:line="308" w:lineRule="exact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старшеклассников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ind w:left="109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Шишкова Л. И.</w:t>
            </w:r>
          </w:p>
          <w:p w:rsidR="00DC1DCF" w:rsidRDefault="00DB2493">
            <w:pPr>
              <w:pStyle w:val="TableParagraph"/>
              <w:kinsoku w:val="0"/>
              <w:overflowPunct w:val="0"/>
              <w:ind w:left="106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Володина М. В.</w:t>
            </w:r>
          </w:p>
        </w:tc>
      </w:tr>
      <w:tr w:rsidR="00DC1DCF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Профдиагностика</w:t>
            </w:r>
            <w:r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en-US"/>
              </w:rPr>
              <w:t>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spacing w:line="311" w:lineRule="exact"/>
              <w:ind w:left="109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ind w:left="106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Шишкова Л. И.</w:t>
            </w:r>
          </w:p>
        </w:tc>
      </w:tr>
      <w:tr w:rsidR="00DC1DCF">
        <w:trPr>
          <w:trHeight w:val="6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spacing w:val="-5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Знакомство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учебным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заведением: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en-US"/>
              </w:rPr>
              <w:t>День</w:t>
            </w:r>
          </w:p>
          <w:p w:rsidR="00DC1DCF" w:rsidRDefault="00DB2493">
            <w:pPr>
              <w:pStyle w:val="TableParagraph"/>
              <w:kinsoku w:val="0"/>
              <w:overflowPunct w:val="0"/>
              <w:spacing w:line="308" w:lineRule="exact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открытых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en-US"/>
              </w:rPr>
              <w:t>дверей.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ind w:left="109"/>
              <w:rPr>
                <w:spacing w:val="-10"/>
                <w:sz w:val="28"/>
                <w:szCs w:val="28"/>
                <w:lang w:eastAsia="en-US"/>
              </w:rPr>
            </w:pPr>
            <w:r>
              <w:rPr>
                <w:spacing w:val="-1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CF" w:rsidRDefault="00DB2493">
            <w:pPr>
              <w:pStyle w:val="TableParagraph"/>
              <w:kinsoku w:val="0"/>
              <w:overflowPunct w:val="0"/>
              <w:ind w:left="106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Родители</w:t>
            </w:r>
          </w:p>
        </w:tc>
      </w:tr>
    </w:tbl>
    <w:p w:rsidR="00DC1DCF" w:rsidRDefault="00DC1DCF">
      <w:pPr>
        <w:jc w:val="center"/>
        <w:rPr>
          <w:b/>
          <w:sz w:val="28"/>
          <w:szCs w:val="28"/>
        </w:rPr>
      </w:pPr>
    </w:p>
    <w:p w:rsidR="00DC1DCF" w:rsidRDefault="00DB2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</w:t>
      </w:r>
    </w:p>
    <w:p w:rsidR="00DC1DCF" w:rsidRDefault="00DB2493">
      <w:pPr>
        <w:widowControl w:val="0"/>
        <w:tabs>
          <w:tab w:val="left" w:pos="851"/>
        </w:tabs>
        <w:autoSpaceDE w:val="0"/>
        <w:autoSpaceDN w:val="0"/>
      </w:pPr>
      <w:r>
        <w:rPr>
          <w:sz w:val="36"/>
          <w:szCs w:val="36"/>
        </w:rPr>
        <w:t xml:space="preserve">                                    </w:t>
      </w:r>
    </w:p>
    <w:p w:rsidR="00DC1DCF" w:rsidRDefault="00DB249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 или законными представителями школьников проводится с целью привлечения их к совместной работе  партнёрских отношений с семьёй каждого воспитанника.  Формы участия родителей или законных представител</w:t>
      </w:r>
      <w:r>
        <w:rPr>
          <w:sz w:val="28"/>
          <w:szCs w:val="28"/>
        </w:rPr>
        <w:t>ей школьников в управлении образовательным учреждением: социальные заказчики образовательных услуг и исполнители дополнительных образовательных услуг; эксперты качества образования; защитники прав и интересов ребёнка.</w:t>
      </w:r>
    </w:p>
    <w:p w:rsidR="00DC1DCF" w:rsidRDefault="00DB249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с родителями или законными пре</w:t>
      </w:r>
      <w:r>
        <w:rPr>
          <w:sz w:val="28"/>
          <w:szCs w:val="28"/>
        </w:rPr>
        <w:t>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</w:t>
      </w:r>
    </w:p>
    <w:p w:rsidR="00DC1DCF" w:rsidRDefault="00DB2493">
      <w:pPr>
        <w:tabs>
          <w:tab w:val="left" w:pos="851"/>
        </w:tabs>
        <w:ind w:firstLine="567"/>
        <w:jc w:val="both"/>
        <w:rPr>
          <w:rFonts w:eastAsia="№Е"/>
          <w:b/>
          <w:i/>
          <w:sz w:val="28"/>
          <w:szCs w:val="28"/>
        </w:rPr>
      </w:pPr>
      <w:r>
        <w:rPr>
          <w:rFonts w:eastAsia="№Е"/>
          <w:b/>
          <w:i/>
          <w:sz w:val="28"/>
          <w:szCs w:val="28"/>
        </w:rPr>
        <w:t xml:space="preserve">На групповом уровне: </w:t>
      </w:r>
    </w:p>
    <w:p w:rsidR="00DC1DCF" w:rsidRDefault="00DB2493">
      <w:pPr>
        <w:numPr>
          <w:ilvl w:val="0"/>
          <w:numId w:val="19"/>
        </w:numPr>
        <w:tabs>
          <w:tab w:val="left" w:pos="851"/>
        </w:tabs>
        <w:ind w:left="426" w:firstLine="141"/>
        <w:contextualSpacing/>
        <w:jc w:val="both"/>
        <w:rPr>
          <w:rFonts w:eastAsia="№Е"/>
          <w:b/>
          <w:i/>
          <w:sz w:val="28"/>
          <w:szCs w:val="28"/>
        </w:rPr>
      </w:pPr>
      <w:r>
        <w:rPr>
          <w:rFonts w:eastAsia="№Е"/>
          <w:b/>
          <w:i/>
          <w:sz w:val="28"/>
          <w:szCs w:val="28"/>
        </w:rPr>
        <w:lastRenderedPageBreak/>
        <w:t>Участие родителей в управлении школой:</w:t>
      </w:r>
    </w:p>
    <w:p w:rsidR="00DC1DCF" w:rsidRDefault="00DB2493">
      <w:pPr>
        <w:numPr>
          <w:ilvl w:val="0"/>
          <w:numId w:val="20"/>
        </w:numPr>
        <w:tabs>
          <w:tab w:val="left" w:pos="851"/>
          <w:tab w:val="left" w:pos="1310"/>
        </w:tabs>
        <w:ind w:left="0" w:right="17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Общешко</w:t>
      </w:r>
      <w:r>
        <w:rPr>
          <w:sz w:val="28"/>
          <w:szCs w:val="28"/>
        </w:rPr>
        <w:t>льный родительский комитет, участвующий в управлении образовательной организацией и решении вопросов воспитания и социализации их детей.</w:t>
      </w:r>
    </w:p>
    <w:p w:rsidR="00DC1DCF" w:rsidRDefault="00DB2493">
      <w:pPr>
        <w:numPr>
          <w:ilvl w:val="0"/>
          <w:numId w:val="19"/>
        </w:numPr>
        <w:tabs>
          <w:tab w:val="left" w:pos="851"/>
        </w:tabs>
        <w:ind w:left="426" w:firstLine="141"/>
        <w:contextualSpacing/>
        <w:jc w:val="both"/>
        <w:rPr>
          <w:b/>
          <w:sz w:val="28"/>
          <w:szCs w:val="28"/>
        </w:rPr>
      </w:pPr>
      <w:r>
        <w:rPr>
          <w:rFonts w:eastAsia="№Е"/>
          <w:b/>
          <w:i/>
          <w:sz w:val="28"/>
          <w:szCs w:val="28"/>
        </w:rPr>
        <w:t>Вовлечение родителей или законных представителей школьников в образовательный процесс</w:t>
      </w:r>
      <w:r>
        <w:rPr>
          <w:rFonts w:eastAsia="№Е"/>
          <w:i/>
          <w:sz w:val="28"/>
          <w:szCs w:val="28"/>
        </w:rPr>
        <w:t>:</w:t>
      </w:r>
    </w:p>
    <w:p w:rsidR="00DC1DCF" w:rsidRDefault="00DB2493">
      <w:pPr>
        <w:numPr>
          <w:ilvl w:val="0"/>
          <w:numId w:val="20"/>
        </w:numPr>
        <w:tabs>
          <w:tab w:val="left" w:pos="851"/>
          <w:tab w:val="left" w:pos="1310"/>
        </w:tabs>
        <w:ind w:left="0" w:right="17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Классные родительские собрания </w:t>
      </w:r>
      <w:r>
        <w:rPr>
          <w:sz w:val="28"/>
          <w:szCs w:val="28"/>
        </w:rPr>
        <w:t>(1-9 классы), в тематике которых учитываются возрастные особенности детей, раскрывается накопленный опыт семейного воспитания</w:t>
      </w:r>
      <w:r>
        <w:rPr>
          <w:color w:val="FF0000"/>
          <w:sz w:val="28"/>
          <w:szCs w:val="28"/>
        </w:rPr>
        <w:t xml:space="preserve">: </w:t>
      </w:r>
      <w:r>
        <w:rPr>
          <w:sz w:val="28"/>
          <w:szCs w:val="28"/>
        </w:rPr>
        <w:t>«Показатели нормативного и ненормативного поведения детей младшего школьного возраста», «Лишь у счастливых родителей вырастают сч</w:t>
      </w:r>
      <w:r>
        <w:rPr>
          <w:sz w:val="28"/>
          <w:szCs w:val="28"/>
        </w:rPr>
        <w:t>астливые дети», «Роль традиции семьи и мнения родителей в выборе будущей профессии старшеклассника»;</w:t>
      </w:r>
    </w:p>
    <w:p w:rsidR="00DC1DCF" w:rsidRDefault="00DB2493">
      <w:pPr>
        <w:numPr>
          <w:ilvl w:val="0"/>
          <w:numId w:val="20"/>
        </w:numPr>
        <w:tabs>
          <w:tab w:val="left" w:pos="851"/>
          <w:tab w:val="left" w:pos="1310"/>
        </w:tabs>
        <w:ind w:left="0" w:right="17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Родительские дни, когда возможно посещение родителями школьных учебных и внеурочных занятий для получения представления о ходе образовательного процесса в </w:t>
      </w:r>
      <w:r>
        <w:rPr>
          <w:sz w:val="28"/>
          <w:szCs w:val="28"/>
        </w:rPr>
        <w:t>школе и самочувствии ребенка в группе (коллективе) среди сверстников.</w:t>
      </w:r>
    </w:p>
    <w:p w:rsidR="00DC1DCF" w:rsidRDefault="00DB2493">
      <w:pPr>
        <w:numPr>
          <w:ilvl w:val="0"/>
          <w:numId w:val="20"/>
        </w:numPr>
        <w:tabs>
          <w:tab w:val="left" w:pos="851"/>
          <w:tab w:val="left" w:pos="1310"/>
        </w:tabs>
        <w:ind w:left="0" w:right="17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родителей во всероссийских, региональных и муниципальных родительских собраниях.</w:t>
      </w:r>
    </w:p>
    <w:p w:rsidR="00DC1DCF" w:rsidRDefault="00DB2493">
      <w:pPr>
        <w:tabs>
          <w:tab w:val="left" w:pos="851"/>
          <w:tab w:val="left" w:pos="1310"/>
        </w:tabs>
        <w:ind w:right="175" w:firstLine="567"/>
        <w:contextualSpacing/>
        <w:jc w:val="both"/>
        <w:rPr>
          <w:b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3. Повышение психолого–педагогической компетентности родителей или законных представителей школьн</w:t>
      </w:r>
      <w:r>
        <w:rPr>
          <w:b/>
          <w:i/>
          <w:sz w:val="28"/>
          <w:szCs w:val="28"/>
        </w:rPr>
        <w:t>иков:</w:t>
      </w:r>
    </w:p>
    <w:p w:rsidR="00DC1DCF" w:rsidRDefault="00DB2493">
      <w:pPr>
        <w:numPr>
          <w:ilvl w:val="0"/>
          <w:numId w:val="20"/>
        </w:numPr>
        <w:tabs>
          <w:tab w:val="left" w:pos="851"/>
          <w:tab w:val="left" w:pos="1310"/>
        </w:tabs>
        <w:ind w:left="0" w:right="17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Общешкольные родительские собрания – 4 раза в год в режиме обсуждения наиболее острых проблем нравственно-смыслового отношения школьников к собственному образованию и «образованию» как личности, качества школьной жизни, учебных достижений и успехов д</w:t>
      </w:r>
      <w:r>
        <w:rPr>
          <w:sz w:val="28"/>
          <w:szCs w:val="28"/>
        </w:rPr>
        <w:t>етей в предпочитаемых ими видах деятельности;</w:t>
      </w:r>
    </w:p>
    <w:p w:rsidR="00DC1DCF" w:rsidRDefault="00DB2493">
      <w:pPr>
        <w:numPr>
          <w:ilvl w:val="0"/>
          <w:numId w:val="20"/>
        </w:numPr>
        <w:tabs>
          <w:tab w:val="left" w:pos="851"/>
          <w:tab w:val="left" w:pos="1310"/>
        </w:tabs>
        <w:ind w:left="0" w:right="17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специалистов и педагогов, в том числе с использованием мат</w:t>
      </w:r>
      <w:r>
        <w:rPr>
          <w:sz w:val="28"/>
          <w:szCs w:val="28"/>
        </w:rPr>
        <w:t>ериалов Всероссийского проекта «Быть отцом!», цель которого – поддержка ценностей ответственного отцовства (Инициаторы проекта: Фонд Андрея Первозванного, интернет</w:t>
      </w:r>
      <w:r>
        <w:rPr>
          <w:sz w:val="28"/>
          <w:szCs w:val="28"/>
        </w:rPr>
        <w:noBreakHyphen/>
        <w:t>журнал для настоящих пап «Батя»);</w:t>
      </w:r>
    </w:p>
    <w:p w:rsidR="00DC1DCF" w:rsidRDefault="00DB2493">
      <w:pPr>
        <w:shd w:val="clear" w:color="auto" w:fill="FFFFFF"/>
        <w:tabs>
          <w:tab w:val="left" w:pos="993"/>
          <w:tab w:val="left" w:pos="1134"/>
        </w:tabs>
        <w:ind w:left="567" w:right="-1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индивидуальном уровне:</w:t>
      </w:r>
    </w:p>
    <w:p w:rsidR="00DC1DCF" w:rsidRDefault="00DB2493">
      <w:pPr>
        <w:numPr>
          <w:ilvl w:val="0"/>
          <w:numId w:val="20"/>
        </w:numPr>
        <w:tabs>
          <w:tab w:val="left" w:pos="851"/>
          <w:tab w:val="left" w:pos="1310"/>
        </w:tabs>
        <w:ind w:left="0" w:right="17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специалистов по запросу р</w:t>
      </w:r>
      <w:r>
        <w:rPr>
          <w:sz w:val="28"/>
          <w:szCs w:val="28"/>
        </w:rPr>
        <w:t>одителей для решения острых конфликтных ситуаций;</w:t>
      </w:r>
    </w:p>
    <w:p w:rsidR="00DC1DCF" w:rsidRDefault="00DB2493">
      <w:pPr>
        <w:numPr>
          <w:ilvl w:val="0"/>
          <w:numId w:val="20"/>
        </w:numPr>
        <w:tabs>
          <w:tab w:val="left" w:pos="851"/>
          <w:tab w:val="left" w:pos="1310"/>
        </w:tabs>
        <w:ind w:left="0" w:right="17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DC1DCF" w:rsidRDefault="00DB2493">
      <w:pPr>
        <w:numPr>
          <w:ilvl w:val="0"/>
          <w:numId w:val="20"/>
        </w:numPr>
        <w:tabs>
          <w:tab w:val="left" w:pos="851"/>
          <w:tab w:val="left" w:pos="1310"/>
        </w:tabs>
        <w:ind w:left="0" w:right="17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Помощь со стороны родителей в подготовке и проведен</w:t>
      </w:r>
      <w:r>
        <w:rPr>
          <w:sz w:val="28"/>
          <w:szCs w:val="28"/>
        </w:rPr>
        <w:t>ии общешкольных и внутриклассных мероприятий воспитательной направленности;</w:t>
      </w:r>
    </w:p>
    <w:p w:rsidR="00DC1DCF" w:rsidRDefault="00DB2493">
      <w:pPr>
        <w:numPr>
          <w:ilvl w:val="0"/>
          <w:numId w:val="20"/>
        </w:numPr>
        <w:tabs>
          <w:tab w:val="left" w:pos="851"/>
          <w:tab w:val="left" w:pos="1310"/>
        </w:tabs>
        <w:ind w:left="0" w:right="17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консультации родителей или законных представителей школьников со школьными специалистами, педагогами, администрацией c целью координации совместных усилий педагогов </w:t>
      </w:r>
      <w:r>
        <w:rPr>
          <w:sz w:val="28"/>
          <w:szCs w:val="28"/>
        </w:rPr>
        <w:t>и родителей по вопросам реализации ФГОС ОО.</w:t>
      </w:r>
    </w:p>
    <w:p w:rsidR="00DC1DCF" w:rsidRDefault="00DB2493">
      <w:pPr>
        <w:tabs>
          <w:tab w:val="left" w:pos="851"/>
          <w:tab w:val="left" w:pos="1310"/>
        </w:tabs>
        <w:ind w:right="175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Диагностические методы работы с родителями или законными представителями, служащие развитию родительской зрелости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lastRenderedPageBreak/>
        <w:t>наблюдение, индивидуальная беседа, тестирование, анкетирование, анализ детских рисунков и рассказ</w:t>
      </w:r>
      <w:r>
        <w:rPr>
          <w:sz w:val="28"/>
          <w:szCs w:val="28"/>
        </w:rPr>
        <w:t>ов воспитанников о семье, метод ранжирования.</w:t>
      </w:r>
    </w:p>
    <w:p w:rsidR="00DC1DCF" w:rsidRDefault="00DB249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Приоритетная форма организации работы</w:t>
      </w:r>
      <w:r>
        <w:rPr>
          <w:sz w:val="28"/>
          <w:szCs w:val="28"/>
        </w:rPr>
        <w:t xml:space="preserve"> с родителями – вовлечение родителей в событийное пространство школьной жизни через совместную деятельность родителей и обучающихся.</w:t>
      </w:r>
    </w:p>
    <w:p w:rsidR="00DC1DCF" w:rsidRDefault="00DB249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DC1DCF" w:rsidRDefault="00DB2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Самоуправление и</w:t>
      </w:r>
      <w:r>
        <w:rPr>
          <w:b/>
          <w:sz w:val="28"/>
          <w:szCs w:val="28"/>
        </w:rPr>
        <w:t xml:space="preserve"> детские общественные объединения</w:t>
      </w:r>
    </w:p>
    <w:p w:rsidR="00DC1DCF" w:rsidRDefault="00DB24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</w:t>
      </w:r>
      <w:r>
        <w:rPr>
          <w:sz w:val="28"/>
          <w:szCs w:val="28"/>
        </w:rPr>
        <w:t>ности для самовыражения и самореализации. Это то, что готовит их к взрослой жизни.</w:t>
      </w:r>
    </w:p>
    <w:p w:rsidR="00DC1DCF" w:rsidRDefault="00DB24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Детское самоуправление в образовательной организации осуществляется следующим образом: </w:t>
      </w:r>
    </w:p>
    <w:p w:rsidR="00DC1DCF" w:rsidRDefault="00DB2493">
      <w:pPr>
        <w:tabs>
          <w:tab w:val="left" w:pos="284"/>
        </w:tabs>
        <w:ind w:left="3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На уровне образовательной организации:</w:t>
      </w:r>
      <w:r>
        <w:rPr>
          <w:sz w:val="28"/>
          <w:szCs w:val="28"/>
        </w:rPr>
        <w:t xml:space="preserve"> </w:t>
      </w:r>
    </w:p>
    <w:p w:rsidR="00DC1DCF" w:rsidRDefault="00DB2493">
      <w:pPr>
        <w:tabs>
          <w:tab w:val="left" w:pos="28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через деятельность исполнительного органа ученического самоуправления «Совет лидеров», созданного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</w:t>
      </w:r>
      <w:r>
        <w:rPr>
          <w:sz w:val="28"/>
          <w:szCs w:val="28"/>
        </w:rPr>
        <w:t xml:space="preserve">интересы; </w:t>
      </w:r>
    </w:p>
    <w:p w:rsidR="00DC1DCF" w:rsidRDefault="00DB2493">
      <w:pPr>
        <w:numPr>
          <w:ilvl w:val="0"/>
          <w:numId w:val="21"/>
        </w:numPr>
        <w:tabs>
          <w:tab w:val="left" w:pos="28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через деятельность лидеров классных коллективов доносится значимая для школьников информация и осуществляется обратная связь от классных коллективов;</w:t>
      </w:r>
    </w:p>
    <w:p w:rsidR="00DC1DCF" w:rsidRDefault="00DB2493">
      <w:pPr>
        <w:numPr>
          <w:ilvl w:val="0"/>
          <w:numId w:val="21"/>
        </w:numPr>
        <w:tabs>
          <w:tab w:val="left" w:pos="28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через включение обучающихся в работу общественно-государственной детского-юношеской организации</w:t>
      </w:r>
      <w:r>
        <w:rPr>
          <w:sz w:val="28"/>
          <w:szCs w:val="28"/>
        </w:rPr>
        <w:t xml:space="preserve"> «Российское движение школьников».</w:t>
      </w:r>
    </w:p>
    <w:p w:rsidR="00DC1DCF" w:rsidRDefault="00DB2493">
      <w:pPr>
        <w:numPr>
          <w:ilvl w:val="0"/>
          <w:numId w:val="21"/>
        </w:numPr>
        <w:tabs>
          <w:tab w:val="left" w:pos="28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деятельность созданной </w:t>
      </w:r>
      <w:r>
        <w:rPr>
          <w:sz w:val="28"/>
          <w:szCs w:val="28"/>
        </w:rPr>
        <w:t>инициативной</w:t>
      </w:r>
      <w:r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 xml:space="preserve">из наиболее авторитетных старшеклассников </w:t>
      </w:r>
      <w:r>
        <w:rPr>
          <w:sz w:val="28"/>
          <w:szCs w:val="28"/>
        </w:rPr>
        <w:t>,</w:t>
      </w:r>
      <w:r>
        <w:rPr>
          <w:sz w:val="28"/>
          <w:szCs w:val="28"/>
        </w:rPr>
        <w:t>группы по урегулированию конфликтных ситуаций в школе (старшеклассники входят в состав школьной службы медиации)</w:t>
      </w:r>
    </w:p>
    <w:p w:rsidR="00DC1DCF" w:rsidRDefault="00DB2493">
      <w:pPr>
        <w:numPr>
          <w:ilvl w:val="0"/>
          <w:numId w:val="21"/>
        </w:numPr>
        <w:tabs>
          <w:tab w:val="left" w:pos="28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через деятельнос</w:t>
      </w:r>
      <w:r>
        <w:rPr>
          <w:sz w:val="28"/>
          <w:szCs w:val="28"/>
        </w:rPr>
        <w:t>ть  волонтеров.</w:t>
      </w:r>
    </w:p>
    <w:p w:rsidR="00DC1DCF" w:rsidRDefault="00DB24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инициативной группы (состав которых меняется, в зависимости от КТД и его направления): </w:t>
      </w:r>
    </w:p>
    <w:p w:rsidR="00DC1DCF" w:rsidRDefault="00DB2493">
      <w:pPr>
        <w:numPr>
          <w:ilvl w:val="1"/>
          <w:numId w:val="2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в организации предметных недель, олимпиад, интеллектуальных марафонов и других внеклассных мероприятиях по учебным предметам, работа с на</w:t>
      </w:r>
      <w:r>
        <w:rPr>
          <w:sz w:val="28"/>
          <w:szCs w:val="28"/>
        </w:rPr>
        <w:t>рушителями учебной дисциплины;</w:t>
      </w:r>
    </w:p>
    <w:p w:rsidR="00DC1DCF" w:rsidRDefault="00DB2493">
      <w:pPr>
        <w:numPr>
          <w:ilvl w:val="1"/>
          <w:numId w:val="2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и проведение разнообразных культурно–досуговых мероприятий, проведение школьных тематических встреч, организация экскурсий и походов, подготовка и организация спортивных мероприятий, соревнований; </w:t>
      </w:r>
    </w:p>
    <w:p w:rsidR="00DC1DCF" w:rsidRDefault="00DB2493">
      <w:pPr>
        <w:numPr>
          <w:ilvl w:val="1"/>
          <w:numId w:val="2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раз</w:t>
      </w:r>
      <w:r>
        <w:rPr>
          <w:sz w:val="28"/>
          <w:szCs w:val="28"/>
        </w:rPr>
        <w:t xml:space="preserve">личных мероприятий, информационных стендов, выпуск объявлений и сигнальных листов, публикации материалов о школе на страничке в социальных сетях. </w:t>
      </w:r>
    </w:p>
    <w:p w:rsidR="00DC1DCF" w:rsidRDefault="00DB24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Каждый член «инициативной группы» имеет свое направление деятельности (по выбору и желанию) в организации определенного мероприятия. Деятельность членов «инициативной группы» зависит от формы проведения мероприятий, направленности и постоянно меняется.</w:t>
      </w:r>
      <w:r>
        <w:rPr>
          <w:sz w:val="28"/>
          <w:szCs w:val="28"/>
        </w:rPr>
        <w:t xml:space="preserve"> В инициативную группу входят 4 человека. Председатель «Совета лидеров» возглавляет «инициативную группу».</w:t>
      </w:r>
    </w:p>
    <w:p w:rsidR="00DC1DCF" w:rsidRDefault="00DB2493">
      <w:pPr>
        <w:ind w:left="420"/>
        <w:contextualSpacing/>
        <w:jc w:val="both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 xml:space="preserve">                       На уровне классов:</w:t>
      </w:r>
    </w:p>
    <w:p w:rsidR="00DC1DCF" w:rsidRDefault="00DB2493">
      <w:pPr>
        <w:numPr>
          <w:ilvl w:val="0"/>
          <w:numId w:val="23"/>
        </w:numPr>
        <w:tabs>
          <w:tab w:val="left" w:pos="28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через деятельность выборных по инициативе и предложениям обучающихся класса лидеров, представляющих интерес</w:t>
      </w:r>
      <w:r>
        <w:rPr>
          <w:sz w:val="28"/>
          <w:szCs w:val="28"/>
        </w:rPr>
        <w:t>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DC1DCF" w:rsidRDefault="00DB2493">
      <w:pPr>
        <w:tabs>
          <w:tab w:val="left" w:pos="284"/>
        </w:tabs>
        <w:ind w:left="128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На индивидуальном уровне:</w:t>
      </w:r>
    </w:p>
    <w:p w:rsidR="00DC1DCF" w:rsidRDefault="00DB2493">
      <w:pPr>
        <w:numPr>
          <w:ilvl w:val="0"/>
          <w:numId w:val="23"/>
        </w:numPr>
        <w:tabs>
          <w:tab w:val="left" w:pos="28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через вовлечение школьников в планирование, организацию, проведение и анализ обще</w:t>
      </w:r>
      <w:r>
        <w:rPr>
          <w:sz w:val="28"/>
          <w:szCs w:val="28"/>
        </w:rPr>
        <w:t>школьных и внутриклассных дел;</w:t>
      </w:r>
    </w:p>
    <w:p w:rsidR="00DC1DCF" w:rsidRDefault="00DB2493">
      <w:pPr>
        <w:numPr>
          <w:ilvl w:val="0"/>
          <w:numId w:val="23"/>
        </w:numPr>
        <w:tabs>
          <w:tab w:val="left" w:pos="28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DC1DCF" w:rsidRDefault="00DB2493">
      <w:pPr>
        <w:shd w:val="clear" w:color="auto" w:fill="FFFFFF"/>
        <w:ind w:firstLine="567"/>
        <w:jc w:val="both"/>
        <w:rPr>
          <w:iCs/>
          <w:color w:val="000000"/>
          <w:w w:val="1"/>
          <w:kern w:val="2"/>
          <w:sz w:val="28"/>
          <w:szCs w:val="28"/>
          <w:lang w:eastAsia="ko-KR"/>
        </w:rPr>
      </w:pPr>
      <w:r>
        <w:rPr>
          <w:iCs/>
          <w:color w:val="000000"/>
          <w:w w:val="1"/>
          <w:kern w:val="2"/>
          <w:sz w:val="28"/>
          <w:szCs w:val="28"/>
          <w:lang w:eastAsia="ko-KR"/>
        </w:rPr>
        <w:t xml:space="preserve"> </w:t>
      </w:r>
      <w:r>
        <w:rPr>
          <w:sz w:val="28"/>
          <w:szCs w:val="28"/>
        </w:rPr>
        <w:t xml:space="preserve"> ДОО  ставит перед собой следующие </w:t>
      </w:r>
      <w:r>
        <w:rPr>
          <w:b/>
          <w:sz w:val="28"/>
          <w:szCs w:val="28"/>
        </w:rPr>
        <w:t>задачи:</w:t>
      </w:r>
    </w:p>
    <w:p w:rsidR="00DC1DCF" w:rsidRDefault="00DB2493">
      <w:pPr>
        <w:numPr>
          <w:ilvl w:val="0"/>
          <w:numId w:val="24"/>
        </w:numPr>
        <w:shd w:val="clear" w:color="auto" w:fill="FFFFFF"/>
        <w:ind w:left="14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органами государственной власти, местного самоуправления, неправительственными организациями, средствами массовой информации по вопросам содействия защите прав и жизненных интересов детей, обеспечения им равных с другими гражданами прав и </w:t>
      </w:r>
      <w:r>
        <w:rPr>
          <w:sz w:val="28"/>
          <w:szCs w:val="28"/>
        </w:rPr>
        <w:t>возможностей;</w:t>
      </w:r>
    </w:p>
    <w:p w:rsidR="00DC1DCF" w:rsidRDefault="00DB2493">
      <w:pPr>
        <w:numPr>
          <w:ilvl w:val="0"/>
          <w:numId w:val="24"/>
        </w:numPr>
        <w:shd w:val="clear" w:color="auto" w:fill="FFFFFF"/>
        <w:ind w:left="14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подготовке и распространению информационно-справочных материалов о деятельности детских объединений, создание информационного банка данных, осуществление издательской деятельности по тематике детских объединений в установленном зак</w:t>
      </w:r>
      <w:r>
        <w:rPr>
          <w:sz w:val="28"/>
          <w:szCs w:val="28"/>
        </w:rPr>
        <w:t>оном порядке;</w:t>
      </w:r>
    </w:p>
    <w:p w:rsidR="00DC1DCF" w:rsidRDefault="00DB2493">
      <w:pPr>
        <w:numPr>
          <w:ilvl w:val="0"/>
          <w:numId w:val="24"/>
        </w:numPr>
        <w:shd w:val="clear" w:color="auto" w:fill="FFFFFF"/>
        <w:ind w:left="14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вовлечение учащихся в активную коллективную творческую деятельность;</w:t>
      </w:r>
    </w:p>
    <w:p w:rsidR="00DC1DCF" w:rsidRDefault="00DB2493">
      <w:pPr>
        <w:numPr>
          <w:ilvl w:val="0"/>
          <w:numId w:val="24"/>
        </w:numPr>
        <w:shd w:val="clear" w:color="auto" w:fill="FFFFFF"/>
        <w:ind w:left="14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членам организации в социальной адаптации и развитии социального опыта;</w:t>
      </w:r>
    </w:p>
    <w:p w:rsidR="00DC1DCF" w:rsidRDefault="00DB2493">
      <w:pPr>
        <w:numPr>
          <w:ilvl w:val="0"/>
          <w:numId w:val="24"/>
        </w:numPr>
        <w:shd w:val="clear" w:color="auto" w:fill="FFFFFF"/>
        <w:ind w:left="14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способствование созданию условий для развития коммуникативных и организаторских способност</w:t>
      </w:r>
      <w:r>
        <w:rPr>
          <w:sz w:val="28"/>
          <w:szCs w:val="28"/>
        </w:rPr>
        <w:t>ей членов организации;</w:t>
      </w:r>
    </w:p>
    <w:p w:rsidR="00DC1DCF" w:rsidRDefault="00DB2493">
      <w:pPr>
        <w:numPr>
          <w:ilvl w:val="0"/>
          <w:numId w:val="24"/>
        </w:numPr>
        <w:shd w:val="clear" w:color="auto" w:fill="FFFFFF"/>
        <w:ind w:left="14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личностного роста и саморазвитие членов организации, мотивировка на достижение успеха в деятельности.</w:t>
      </w:r>
    </w:p>
    <w:p w:rsidR="00DC1DCF" w:rsidRDefault="00DB249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Предметом</w:t>
      </w:r>
      <w:r>
        <w:rPr>
          <w:sz w:val="28"/>
          <w:szCs w:val="28"/>
        </w:rPr>
        <w:t xml:space="preserve"> деятельности ДОО  являются:</w:t>
      </w:r>
    </w:p>
    <w:p w:rsidR="00DC1DCF" w:rsidRDefault="00DB2493">
      <w:pPr>
        <w:numPr>
          <w:ilvl w:val="0"/>
          <w:numId w:val="25"/>
        </w:num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оказание всесторонней помощи членам организации;</w:t>
      </w:r>
    </w:p>
    <w:p w:rsidR="00DC1DCF" w:rsidRDefault="00DB2493">
      <w:pPr>
        <w:numPr>
          <w:ilvl w:val="0"/>
          <w:numId w:val="25"/>
        </w:num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и функционирование о</w:t>
      </w:r>
      <w:r>
        <w:rPr>
          <w:sz w:val="28"/>
          <w:szCs w:val="28"/>
        </w:rPr>
        <w:t>рганов детского самоуправления;</w:t>
      </w:r>
    </w:p>
    <w:p w:rsidR="00DC1DCF" w:rsidRDefault="00DB2493">
      <w:pPr>
        <w:numPr>
          <w:ilvl w:val="0"/>
          <w:numId w:val="25"/>
        </w:num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поддержка социальных инициатив: организация и проведение общественно значимых дел, акций, воспитательных мероприятий;</w:t>
      </w:r>
    </w:p>
    <w:p w:rsidR="00DC1DCF" w:rsidRDefault="00DB2493">
      <w:pPr>
        <w:numPr>
          <w:ilvl w:val="0"/>
          <w:numId w:val="25"/>
        </w:num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защита прав и свобод членов организаций;</w:t>
      </w:r>
    </w:p>
    <w:p w:rsidR="00DC1DCF" w:rsidRDefault="00DB2493">
      <w:pPr>
        <w:numPr>
          <w:ilvl w:val="0"/>
          <w:numId w:val="25"/>
        </w:num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досуга и внеурочной деятельности.</w:t>
      </w:r>
    </w:p>
    <w:p w:rsidR="00DC1DCF" w:rsidRDefault="00DB2493">
      <w:pPr>
        <w:numPr>
          <w:ilvl w:val="0"/>
          <w:numId w:val="25"/>
        </w:num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ДОО  с</w:t>
      </w:r>
      <w:r>
        <w:rPr>
          <w:sz w:val="28"/>
          <w:szCs w:val="28"/>
        </w:rPr>
        <w:t xml:space="preserve">троится на следующих основных </w:t>
      </w:r>
      <w:r>
        <w:rPr>
          <w:b/>
          <w:sz w:val="28"/>
          <w:szCs w:val="28"/>
        </w:rPr>
        <w:t>принципах:</w:t>
      </w:r>
    </w:p>
    <w:p w:rsidR="00DC1DCF" w:rsidRDefault="00DB2493">
      <w:pPr>
        <w:numPr>
          <w:ilvl w:val="0"/>
          <w:numId w:val="25"/>
        </w:num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добровольности, равноправия всех членов организации, самоуправления, законности и гласности;</w:t>
      </w:r>
    </w:p>
    <w:p w:rsidR="00DC1DCF" w:rsidRDefault="00DB2493">
      <w:pPr>
        <w:numPr>
          <w:ilvl w:val="0"/>
          <w:numId w:val="25"/>
        </w:num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приоритета общечеловеческих ценностей, а также интересов детей и подростков;</w:t>
      </w:r>
    </w:p>
    <w:p w:rsidR="00DC1DCF" w:rsidRDefault="00DB2493">
      <w:pPr>
        <w:numPr>
          <w:ilvl w:val="0"/>
          <w:numId w:val="25"/>
        </w:num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неприятия социальной, национальной, религиозн</w:t>
      </w:r>
      <w:r>
        <w:rPr>
          <w:sz w:val="28"/>
          <w:szCs w:val="28"/>
        </w:rPr>
        <w:t>ой, идейной вражды и неприязни;</w:t>
      </w:r>
    </w:p>
    <w:p w:rsidR="00DC1DCF" w:rsidRDefault="00DB24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ДОО  работает в соответствии с </w:t>
      </w:r>
      <w:r>
        <w:rPr>
          <w:rFonts w:eastAsia="Calibri"/>
          <w:sz w:val="28"/>
          <w:szCs w:val="28"/>
        </w:rPr>
        <w:t>программой деятельности детской общественной организации.</w:t>
      </w:r>
    </w:p>
    <w:p w:rsidR="00DC1DCF" w:rsidRDefault="00DB24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 результаты освоения программы.</w:t>
      </w:r>
    </w:p>
    <w:p w:rsidR="00DC1DCF" w:rsidRDefault="00DB249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школьном уровне:</w:t>
      </w:r>
    </w:p>
    <w:p w:rsidR="00DC1DCF" w:rsidRDefault="00DB2493">
      <w:pPr>
        <w:numPr>
          <w:ilvl w:val="0"/>
          <w:numId w:val="26"/>
        </w:numPr>
        <w:ind w:hanging="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развития детского коллектива;</w:t>
      </w:r>
    </w:p>
    <w:p w:rsidR="00DC1DCF" w:rsidRDefault="00DB2493">
      <w:pPr>
        <w:numPr>
          <w:ilvl w:val="0"/>
          <w:numId w:val="26"/>
        </w:numPr>
        <w:ind w:hanging="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взаимовыручки</w:t>
      </w:r>
      <w:r>
        <w:rPr>
          <w:sz w:val="28"/>
          <w:szCs w:val="28"/>
        </w:rPr>
        <w:t xml:space="preserve"> и взаимоуважения среди членов детского объединения;</w:t>
      </w:r>
    </w:p>
    <w:p w:rsidR="00DC1DCF" w:rsidRDefault="00DB2493">
      <w:pPr>
        <w:numPr>
          <w:ilvl w:val="0"/>
          <w:numId w:val="26"/>
        </w:numPr>
        <w:ind w:hanging="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позитивного влияния на становление гражданской позиции подростков и их ценностных ориентаций.</w:t>
      </w:r>
    </w:p>
    <w:p w:rsidR="00DC1DCF" w:rsidRDefault="00DB249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личностном уровне:</w:t>
      </w:r>
    </w:p>
    <w:p w:rsidR="00DC1DCF" w:rsidRDefault="00DB2493">
      <w:pPr>
        <w:numPr>
          <w:ilvl w:val="0"/>
          <w:numId w:val="27"/>
        </w:numPr>
        <w:ind w:hanging="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творческого потенциала личности;</w:t>
      </w:r>
    </w:p>
    <w:p w:rsidR="00DC1DCF" w:rsidRDefault="00DB2493">
      <w:pPr>
        <w:numPr>
          <w:ilvl w:val="0"/>
          <w:numId w:val="27"/>
        </w:numPr>
        <w:ind w:hanging="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самоопределение обучающихся;</w:t>
      </w:r>
    </w:p>
    <w:p w:rsidR="00DC1DCF" w:rsidRDefault="00DB2493">
      <w:pPr>
        <w:numPr>
          <w:ilvl w:val="0"/>
          <w:numId w:val="27"/>
        </w:numPr>
        <w:ind w:hanging="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коммуникативных и организаторских навыков;</w:t>
      </w:r>
    </w:p>
    <w:p w:rsidR="00DC1DCF" w:rsidRDefault="00DB2493">
      <w:pPr>
        <w:numPr>
          <w:ilvl w:val="0"/>
          <w:numId w:val="27"/>
        </w:numPr>
        <w:ind w:hanging="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мотивации к участию в общественно-значимых делах и мероприятиях;</w:t>
      </w:r>
    </w:p>
    <w:p w:rsidR="00DC1DCF" w:rsidRDefault="00DB2493">
      <w:pPr>
        <w:numPr>
          <w:ilvl w:val="0"/>
          <w:numId w:val="27"/>
        </w:numPr>
        <w:ind w:hanging="1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социальной адаптации к современным условиям.</w:t>
      </w:r>
    </w:p>
    <w:p w:rsidR="00DC1DCF" w:rsidRDefault="00DB2493">
      <w:pPr>
        <w:ind w:firstLine="567"/>
        <w:jc w:val="both"/>
        <w:rPr>
          <w:rFonts w:eastAsia="Calibri"/>
          <w:sz w:val="28"/>
          <w:szCs w:val="28"/>
          <w:lang w:eastAsia="ko-KR"/>
        </w:rPr>
      </w:pPr>
      <w:r>
        <w:rPr>
          <w:rFonts w:eastAsia="Calibri"/>
          <w:sz w:val="28"/>
          <w:szCs w:val="28"/>
          <w:lang w:eastAsia="ko-KR"/>
        </w:rPr>
        <w:t>Волонтерство – это участие школьников в общественно-полезных д</w:t>
      </w:r>
      <w:r>
        <w:rPr>
          <w:rFonts w:eastAsia="Calibri"/>
          <w:sz w:val="28"/>
          <w:szCs w:val="28"/>
          <w:lang w:eastAsia="ko-KR"/>
        </w:rPr>
        <w:t>елах, деятельности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</w:t>
      </w:r>
      <w:r>
        <w:rPr>
          <w:rFonts w:eastAsia="Calibri"/>
          <w:sz w:val="28"/>
          <w:szCs w:val="28"/>
          <w:lang w:eastAsia="ko-KR"/>
        </w:rPr>
        <w:t xml:space="preserve">ышать, эмоциональный интеллект, эмпатию, умение сопереживать. </w:t>
      </w:r>
    </w:p>
    <w:p w:rsidR="00DC1DCF" w:rsidRDefault="00DB2493">
      <w:pPr>
        <w:ind w:firstLine="567"/>
        <w:jc w:val="both"/>
        <w:rPr>
          <w:rFonts w:eastAsia="Calibri"/>
          <w:color w:val="FF0000"/>
          <w:sz w:val="28"/>
          <w:szCs w:val="28"/>
          <w:lang w:eastAsia="ko-KR"/>
        </w:rPr>
      </w:pPr>
      <w:r>
        <w:rPr>
          <w:rFonts w:eastAsia="Calibri"/>
          <w:sz w:val="28"/>
          <w:szCs w:val="28"/>
        </w:rPr>
        <w:t>Реализуется программа волонтерской деятельности «Добрые сердца».</w:t>
      </w:r>
      <w:r>
        <w:rPr>
          <w:rFonts w:eastAsia="Calibri"/>
          <w:color w:val="C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ko-KR"/>
        </w:rPr>
        <w:t>Воспитательный потенциал волонтерства реализуется следующим образом.</w:t>
      </w:r>
    </w:p>
    <w:p w:rsidR="00DC1DCF" w:rsidRDefault="00DB2493">
      <w:pPr>
        <w:ind w:firstLine="567"/>
        <w:jc w:val="both"/>
        <w:rPr>
          <w:rFonts w:eastAsia="Calibri"/>
          <w:b/>
          <w:i/>
          <w:sz w:val="28"/>
          <w:szCs w:val="28"/>
          <w:lang w:eastAsia="ko-KR"/>
        </w:rPr>
      </w:pPr>
      <w:r>
        <w:rPr>
          <w:rFonts w:eastAsia="Calibri"/>
          <w:b/>
          <w:i/>
          <w:sz w:val="28"/>
          <w:szCs w:val="28"/>
          <w:lang w:eastAsia="ko-KR"/>
        </w:rPr>
        <w:t>На внешкольном уровне:</w:t>
      </w:r>
    </w:p>
    <w:p w:rsidR="00DC1DCF" w:rsidRDefault="00DB2493">
      <w:pPr>
        <w:numPr>
          <w:ilvl w:val="0"/>
          <w:numId w:val="28"/>
        </w:numPr>
        <w:ind w:left="22" w:firstLine="567"/>
        <w:contextualSpacing/>
        <w:jc w:val="both"/>
        <w:rPr>
          <w:rFonts w:eastAsia="№Е"/>
          <w:sz w:val="28"/>
          <w:szCs w:val="28"/>
          <w:lang w:eastAsia="en-US"/>
        </w:rPr>
      </w:pPr>
      <w:r>
        <w:rPr>
          <w:rFonts w:eastAsia="№Е"/>
          <w:sz w:val="28"/>
          <w:szCs w:val="28"/>
        </w:rPr>
        <w:t>участие школьников в организации кул</w:t>
      </w:r>
      <w:r>
        <w:rPr>
          <w:rFonts w:eastAsia="№Е"/>
          <w:sz w:val="28"/>
          <w:szCs w:val="28"/>
        </w:rPr>
        <w:t xml:space="preserve">ьтурных, спортивных, развлекательных мероприятий, проводимых на базе школы (в том числе городского и областного характера); </w:t>
      </w:r>
    </w:p>
    <w:p w:rsidR="00DC1DCF" w:rsidRDefault="00DB2493">
      <w:pPr>
        <w:numPr>
          <w:ilvl w:val="0"/>
          <w:numId w:val="28"/>
        </w:numPr>
        <w:ind w:left="22" w:firstLine="567"/>
        <w:contextualSpacing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 xml:space="preserve">посильная помощь, оказываемая школьниками пожилым людям, проживающим в </w:t>
      </w:r>
    </w:p>
    <w:p w:rsidR="00DC1DCF" w:rsidRDefault="00DB2493">
      <w:pPr>
        <w:ind w:left="22"/>
        <w:contextualSpacing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 xml:space="preserve">д. Большие Плоты; </w:t>
      </w:r>
    </w:p>
    <w:p w:rsidR="00DC1DCF" w:rsidRDefault="00DB2493">
      <w:pPr>
        <w:numPr>
          <w:ilvl w:val="0"/>
          <w:numId w:val="28"/>
        </w:numPr>
        <w:ind w:left="22" w:firstLine="567"/>
        <w:contextualSpacing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участие школьников (с согласия родителей</w:t>
      </w:r>
      <w:r>
        <w:rPr>
          <w:rFonts w:eastAsia="№Е"/>
          <w:sz w:val="28"/>
          <w:szCs w:val="28"/>
        </w:rPr>
        <w:t xml:space="preserve"> или законных представителей) к сбору помощи нуждающимся.</w:t>
      </w:r>
    </w:p>
    <w:p w:rsidR="00DC1DCF" w:rsidRDefault="00DB2493">
      <w:pPr>
        <w:ind w:firstLine="567"/>
        <w:jc w:val="both"/>
        <w:rPr>
          <w:rFonts w:eastAsia="Calibri"/>
          <w:b/>
          <w:i/>
          <w:sz w:val="28"/>
          <w:szCs w:val="28"/>
          <w:lang w:eastAsia="ko-KR"/>
        </w:rPr>
      </w:pPr>
      <w:r>
        <w:rPr>
          <w:rFonts w:eastAsia="Calibri"/>
          <w:b/>
          <w:i/>
          <w:sz w:val="28"/>
          <w:szCs w:val="28"/>
          <w:lang w:eastAsia="ko-KR"/>
        </w:rPr>
        <w:t>На уровне школы:</w:t>
      </w:r>
    </w:p>
    <w:p w:rsidR="00DC1DCF" w:rsidRDefault="00DB2493">
      <w:pPr>
        <w:numPr>
          <w:ilvl w:val="0"/>
          <w:numId w:val="29"/>
        </w:numPr>
        <w:ind w:left="22" w:firstLine="567"/>
        <w:contextualSpacing/>
        <w:jc w:val="both"/>
        <w:rPr>
          <w:rFonts w:eastAsia="№Е"/>
          <w:sz w:val="28"/>
          <w:szCs w:val="28"/>
          <w:lang w:eastAsia="en-US"/>
        </w:rPr>
      </w:pPr>
      <w:r>
        <w:rPr>
          <w:rFonts w:eastAsia="№Е"/>
          <w:sz w:val="28"/>
          <w:szCs w:val="28"/>
        </w:rPr>
        <w:t>участие школьников в организации праздников, торжественных мероприятий, встреч с гостями школы;</w:t>
      </w:r>
    </w:p>
    <w:p w:rsidR="00DC1DCF" w:rsidRDefault="00DB2493">
      <w:pPr>
        <w:numPr>
          <w:ilvl w:val="0"/>
          <w:numId w:val="29"/>
        </w:numPr>
        <w:ind w:left="22" w:firstLine="567"/>
        <w:contextualSpacing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участие школьников в работе с младшими ребятами: проведение для них праздников, утрен</w:t>
      </w:r>
      <w:r>
        <w:rPr>
          <w:rFonts w:eastAsia="№Е"/>
          <w:sz w:val="28"/>
          <w:szCs w:val="28"/>
        </w:rPr>
        <w:t>ников, тематических вечеров;</w:t>
      </w:r>
    </w:p>
    <w:p w:rsidR="00DC1DCF" w:rsidRDefault="00DB2493">
      <w:pPr>
        <w:numPr>
          <w:ilvl w:val="0"/>
          <w:numId w:val="29"/>
        </w:numPr>
        <w:ind w:left="22" w:firstLine="567"/>
        <w:contextualSpacing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участие школьников к работе на территории школы (уборка территории, уход за деревьями и кустарниками).</w:t>
      </w:r>
    </w:p>
    <w:p w:rsidR="00DC1DCF" w:rsidRDefault="00DB2493">
      <w:pPr>
        <w:ind w:firstLine="567"/>
        <w:jc w:val="both"/>
        <w:rPr>
          <w:rFonts w:eastAsia="№Е"/>
          <w:b/>
          <w:i/>
          <w:sz w:val="28"/>
          <w:szCs w:val="28"/>
        </w:rPr>
      </w:pPr>
      <w:r>
        <w:rPr>
          <w:rFonts w:eastAsia="№Е"/>
          <w:b/>
          <w:i/>
          <w:sz w:val="28"/>
          <w:szCs w:val="28"/>
        </w:rPr>
        <w:t>Мероприятия в рамках модуля проводятся на уровнях начального общего, основного общего, среднего общего образования:</w:t>
      </w:r>
    </w:p>
    <w:p w:rsidR="00DC1DCF" w:rsidRDefault="00DB2493">
      <w:pPr>
        <w:numPr>
          <w:ilvl w:val="0"/>
          <w:numId w:val="30"/>
        </w:numPr>
        <w:ind w:left="22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Мероприятия в рамках Дня защиты детей;</w:t>
      </w:r>
    </w:p>
    <w:p w:rsidR="00DC1DCF" w:rsidRDefault="00DB2493">
      <w:pPr>
        <w:numPr>
          <w:ilvl w:val="0"/>
          <w:numId w:val="30"/>
        </w:numPr>
        <w:ind w:left="22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Участие во Всероссийской акции «Добрые уроки»;</w:t>
      </w:r>
    </w:p>
    <w:p w:rsidR="00DC1DCF" w:rsidRDefault="00DB2493">
      <w:pPr>
        <w:numPr>
          <w:ilvl w:val="0"/>
          <w:numId w:val="30"/>
        </w:numPr>
        <w:ind w:left="22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Акция «Добро рядом»;</w:t>
      </w:r>
    </w:p>
    <w:p w:rsidR="00DC1DCF" w:rsidRDefault="00DB2493">
      <w:pPr>
        <w:numPr>
          <w:ilvl w:val="0"/>
          <w:numId w:val="30"/>
        </w:numPr>
        <w:ind w:left="22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Акция «Каждый человек особенный» (работа с людьми ОВЗ);</w:t>
      </w:r>
    </w:p>
    <w:p w:rsidR="00DC1DCF" w:rsidRDefault="00DB2493">
      <w:pPr>
        <w:numPr>
          <w:ilvl w:val="0"/>
          <w:numId w:val="30"/>
        </w:numPr>
        <w:ind w:left="22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Участие во Всероссийской акции «Стоп ВИЧ/СПИД»;</w:t>
      </w:r>
    </w:p>
    <w:p w:rsidR="00DC1DCF" w:rsidRDefault="00DB2493">
      <w:pPr>
        <w:numPr>
          <w:ilvl w:val="0"/>
          <w:numId w:val="30"/>
        </w:numPr>
        <w:ind w:left="22" w:firstLine="567"/>
        <w:contextualSpacing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Мероприятия в рамках</w:t>
      </w:r>
      <w:r>
        <w:rPr>
          <w:rFonts w:eastAsia="Calibri"/>
          <w:sz w:val="28"/>
          <w:szCs w:val="28"/>
        </w:rPr>
        <w:t xml:space="preserve"> 80 летия </w:t>
      </w:r>
      <w:r>
        <w:rPr>
          <w:rFonts w:eastAsia="Calibri"/>
          <w:sz w:val="28"/>
          <w:szCs w:val="28"/>
        </w:rPr>
        <w:t xml:space="preserve"> Дня Победы и д</w:t>
      </w:r>
      <w:r>
        <w:rPr>
          <w:rFonts w:eastAsia="Calibri"/>
          <w:sz w:val="28"/>
          <w:szCs w:val="28"/>
        </w:rPr>
        <w:t>р.</w:t>
      </w:r>
      <w:r>
        <w:rPr>
          <w:sz w:val="28"/>
          <w:szCs w:val="28"/>
        </w:rPr>
        <w:t xml:space="preserve">              </w:t>
      </w:r>
    </w:p>
    <w:p w:rsidR="00DC1DCF" w:rsidRDefault="00DB2493">
      <w:pPr>
        <w:ind w:left="807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Российское движение детей и молодёжи «Движение первых»</w:t>
      </w:r>
    </w:p>
    <w:p w:rsidR="00DC1DCF" w:rsidRDefault="00DB2493">
      <w:pPr>
        <w:pStyle w:val="a5"/>
        <w:spacing w:line="235" w:lineRule="auto"/>
        <w:ind w:left="105" w:right="187" w:firstLine="269"/>
        <w:rPr>
          <w:sz w:val="28"/>
          <w:szCs w:val="28"/>
        </w:rPr>
      </w:pPr>
      <w:r>
        <w:rPr>
          <w:sz w:val="28"/>
          <w:szCs w:val="28"/>
        </w:rPr>
        <w:t>С 2023 года в нашей ОУ создано первичное отделение Общероссийское общественно-государственное движение детей и молодёжи « Движение первых».</w:t>
      </w:r>
      <w:r>
        <w:t xml:space="preserve"> </w:t>
      </w:r>
      <w:r>
        <w:rPr>
          <w:sz w:val="28"/>
          <w:szCs w:val="28"/>
        </w:rPr>
        <w:t xml:space="preserve"> Воспитательная система первичного отделен</w:t>
      </w:r>
      <w:r>
        <w:rPr>
          <w:sz w:val="28"/>
          <w:szCs w:val="28"/>
        </w:rPr>
        <w:t>ия РДДМ строится на принципах: комплексного подхода, гуманизации воспитания, целостности воспитывающей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среды,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взаимосвязи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природных,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культурных процессов и традиций в семье, школе, местном сообществе, стране, сотрудничестве детей и взрослых. В</w:t>
      </w:r>
      <w:r>
        <w:rPr>
          <w:sz w:val="28"/>
          <w:szCs w:val="28"/>
        </w:rPr>
        <w:t xml:space="preserve">оспитательная деятельность осуществляется с учётом возрастных особенностей и потребностей </w:t>
      </w:r>
      <w:r>
        <w:rPr>
          <w:spacing w:val="-2"/>
          <w:sz w:val="28"/>
          <w:szCs w:val="28"/>
        </w:rPr>
        <w:t>обучающихся.</w:t>
      </w:r>
    </w:p>
    <w:p w:rsidR="00DC1DCF" w:rsidRDefault="00DB2493">
      <w:pPr>
        <w:pStyle w:val="a5"/>
        <w:spacing w:before="2" w:line="235" w:lineRule="auto"/>
        <w:ind w:left="128" w:right="159" w:firstLine="1262"/>
        <w:rPr>
          <w:sz w:val="28"/>
          <w:szCs w:val="28"/>
        </w:rPr>
      </w:pPr>
      <w:r>
        <w:rPr>
          <w:sz w:val="28"/>
          <w:szCs w:val="28"/>
        </w:rPr>
        <w:t>Концепция воспитательной системы выстраивается с ориентацией на модель выпускника как гражданина-патриота, образованного человека, личность свободную, ку</w:t>
      </w:r>
      <w:r>
        <w:rPr>
          <w:sz w:val="28"/>
          <w:szCs w:val="28"/>
        </w:rPr>
        <w:t>льтурную, гуманную, способную к саморазвитию. Такой системный подход позволяет сделать педагогический процесс более целесообразным, управляемыми, самое важное -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эффективным. Детская организация использует свою стратегию и тактику в воспитании, основанную н</w:t>
      </w:r>
      <w:r>
        <w:rPr>
          <w:sz w:val="28"/>
          <w:szCs w:val="28"/>
        </w:rPr>
        <w:t>а компетентностном подходе.</w:t>
      </w:r>
    </w:p>
    <w:p w:rsidR="00DC1DCF" w:rsidRDefault="00DB2493">
      <w:pPr>
        <w:pStyle w:val="1"/>
        <w:spacing w:before="23" w:line="232" w:lineRule="auto"/>
        <w:ind w:left="147" w:right="155" w:hanging="1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Главная цель - создание условий для развития личности, ориентированной на общечеловеческие ценности и способной сделать нравственный выбор, нести</w:t>
      </w:r>
      <w:r>
        <w:rPr>
          <w:b/>
          <w:i/>
          <w:color w:val="auto"/>
          <w:spacing w:val="-3"/>
          <w:sz w:val="28"/>
          <w:szCs w:val="28"/>
        </w:rPr>
        <w:t xml:space="preserve"> </w:t>
      </w:r>
      <w:r>
        <w:rPr>
          <w:b/>
          <w:i/>
          <w:color w:val="auto"/>
          <w:sz w:val="28"/>
          <w:szCs w:val="28"/>
        </w:rPr>
        <w:t>за него ответственность, найти свое место в социуме.</w:t>
      </w:r>
    </w:p>
    <w:p w:rsidR="00DC1DCF" w:rsidRDefault="00DB2493">
      <w:pPr>
        <w:pStyle w:val="a5"/>
        <w:spacing w:before="19" w:line="232" w:lineRule="auto"/>
        <w:ind w:left="153" w:right="147" w:firstLine="1266"/>
        <w:rPr>
          <w:sz w:val="28"/>
          <w:szCs w:val="28"/>
        </w:rPr>
      </w:pPr>
      <w:r>
        <w:rPr>
          <w:sz w:val="28"/>
          <w:szCs w:val="28"/>
        </w:rPr>
        <w:t>МИР ДЕТСТВА -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прекрасное, </w:t>
      </w:r>
      <w:r>
        <w:rPr>
          <w:sz w:val="28"/>
          <w:szCs w:val="28"/>
        </w:rPr>
        <w:t>полное открытий и откровений, надежд и мечтаний время. В этом мире у каждого своя история, которая по-своему удивительна.</w:t>
      </w:r>
    </w:p>
    <w:p w:rsidR="00DC1DCF" w:rsidRDefault="00DB2493">
      <w:pPr>
        <w:pStyle w:val="a5"/>
        <w:spacing w:before="8" w:line="271" w:lineRule="auto"/>
        <w:ind w:left="152" w:right="132"/>
        <w:rPr>
          <w:sz w:val="28"/>
          <w:szCs w:val="28"/>
        </w:rPr>
      </w:pPr>
      <w:r>
        <w:rPr>
          <w:sz w:val="28"/>
          <w:szCs w:val="28"/>
        </w:rPr>
        <w:t>Порой кажется, что за ДЕТЕЙ все решают взрослые. Но это не так! Взрослым важно мнение ДЕТЕЙ. К ДЕТЯМ прислушиваются, принимают ДЕТСКИЕ</w:t>
      </w:r>
      <w:r>
        <w:rPr>
          <w:sz w:val="28"/>
          <w:szCs w:val="28"/>
        </w:rPr>
        <w:t xml:space="preserve"> проблемы всерьез, стараются сделать так, чтобы с ранних лет РЕБЕНОК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принимал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активное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для него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открывались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возможности,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создавались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благоприятные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условия для развития творческих, лидерских, коммуникативных и организатор</w:t>
      </w:r>
      <w:r>
        <w:rPr>
          <w:sz w:val="28"/>
          <w:szCs w:val="28"/>
        </w:rPr>
        <w:t xml:space="preserve">ских </w:t>
      </w:r>
      <w:r>
        <w:rPr>
          <w:spacing w:val="-2"/>
          <w:sz w:val="28"/>
          <w:szCs w:val="28"/>
        </w:rPr>
        <w:t>качеств.</w:t>
      </w:r>
    </w:p>
    <w:p w:rsidR="00DC1DCF" w:rsidRDefault="00DB2493">
      <w:pPr>
        <w:pStyle w:val="1"/>
        <w:spacing w:before="220"/>
        <w:ind w:left="6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Летопись</w:t>
      </w:r>
      <w:r>
        <w:rPr>
          <w:b/>
          <w:i/>
          <w:color w:val="auto"/>
          <w:spacing w:val="5"/>
          <w:sz w:val="28"/>
          <w:szCs w:val="28"/>
        </w:rPr>
        <w:t xml:space="preserve"> </w:t>
      </w:r>
      <w:r>
        <w:rPr>
          <w:b/>
          <w:i/>
          <w:color w:val="auto"/>
          <w:spacing w:val="-2"/>
          <w:sz w:val="28"/>
          <w:szCs w:val="28"/>
        </w:rPr>
        <w:t>мероприятий:</w:t>
      </w:r>
    </w:p>
    <w:p w:rsidR="00DC1DCF" w:rsidRDefault="00DB2493">
      <w:pPr>
        <w:pStyle w:val="a5"/>
        <w:spacing w:before="244" w:line="268" w:lineRule="auto"/>
        <w:ind w:left="176" w:right="117" w:firstLine="1277"/>
        <w:rPr>
          <w:sz w:val="28"/>
          <w:szCs w:val="28"/>
        </w:rPr>
      </w:pPr>
      <w:r>
        <w:rPr>
          <w:sz w:val="28"/>
          <w:szCs w:val="28"/>
        </w:rPr>
        <w:t>Совместно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активистами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РДДМ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ребят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школы был проведён информационный открытый классный час </w:t>
      </w:r>
      <w:r>
        <w:rPr>
          <w:b/>
          <w:sz w:val="28"/>
          <w:szCs w:val="28"/>
        </w:rPr>
        <w:t xml:space="preserve">«Мы против Террора». </w:t>
      </w:r>
      <w:r>
        <w:rPr>
          <w:sz w:val="28"/>
          <w:szCs w:val="28"/>
        </w:rPr>
        <w:t>С раздачей информационных листовок «Мы против террора» по профилактике терроризма в молодёжной среде.</w:t>
      </w:r>
    </w:p>
    <w:p w:rsidR="00DC1DCF" w:rsidRDefault="00DB2493">
      <w:pPr>
        <w:pStyle w:val="a5"/>
        <w:spacing w:before="13" w:line="276" w:lineRule="auto"/>
        <w:ind w:left="182" w:right="112" w:firstLine="561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Активисты движения школьников МКОУ « СШ №22» «Движение первых» приняли участие в акции </w:t>
      </w:r>
      <w:r>
        <w:rPr>
          <w:b/>
          <w:sz w:val="28"/>
          <w:szCs w:val="28"/>
        </w:rPr>
        <w:t xml:space="preserve">«Вам любимым». </w:t>
      </w:r>
      <w:r>
        <w:rPr>
          <w:sz w:val="28"/>
          <w:szCs w:val="28"/>
        </w:rPr>
        <w:t>И совместно с активистами РДДМ раздавали цветы всем женщинам д</w:t>
      </w:r>
      <w:r>
        <w:rPr>
          <w:spacing w:val="-2"/>
          <w:sz w:val="28"/>
          <w:szCs w:val="28"/>
        </w:rPr>
        <w:t>.Большие Плоты.</w:t>
      </w:r>
    </w:p>
    <w:p w:rsidR="00DC1DCF" w:rsidRDefault="00DB2493">
      <w:pPr>
        <w:pStyle w:val="a5"/>
        <w:spacing w:before="13" w:line="276" w:lineRule="auto"/>
        <w:ind w:left="182" w:right="112" w:firstLine="561"/>
        <w:rPr>
          <w:spacing w:val="-2"/>
          <w:sz w:val="28"/>
          <w:szCs w:val="28"/>
        </w:rPr>
      </w:pPr>
      <w:r>
        <w:rPr>
          <w:sz w:val="28"/>
          <w:szCs w:val="28"/>
        </w:rPr>
        <w:t>Волонтёрская группа и активисты первичного отделения РДДМ школы приняли учас</w:t>
      </w:r>
      <w:r>
        <w:rPr>
          <w:sz w:val="28"/>
          <w:szCs w:val="28"/>
        </w:rPr>
        <w:t xml:space="preserve">тие патриотической акции </w:t>
      </w:r>
      <w:r>
        <w:rPr>
          <w:b/>
          <w:sz w:val="28"/>
          <w:szCs w:val="28"/>
        </w:rPr>
        <w:t xml:space="preserve">«Чистый обелиск». </w:t>
      </w:r>
      <w:r>
        <w:rPr>
          <w:sz w:val="28"/>
          <w:szCs w:val="28"/>
        </w:rPr>
        <w:t>Все добросовестно приняли участие в уборке памятника.</w:t>
      </w:r>
    </w:p>
    <w:p w:rsidR="00DC1DCF" w:rsidRDefault="00DC1DCF">
      <w:pPr>
        <w:pStyle w:val="a5"/>
        <w:spacing w:before="13" w:line="276" w:lineRule="auto"/>
        <w:ind w:right="112"/>
        <w:rPr>
          <w:sz w:val="28"/>
          <w:szCs w:val="28"/>
        </w:rPr>
        <w:sectPr w:rsidR="00DC1DCF">
          <w:pgSz w:w="12180" w:h="17030"/>
          <w:pgMar w:top="1140" w:right="1720" w:bottom="280" w:left="1100" w:header="720" w:footer="720" w:gutter="0"/>
          <w:cols w:space="720"/>
        </w:sectPr>
      </w:pPr>
    </w:p>
    <w:p w:rsidR="00DC1DCF" w:rsidRDefault="00DB2493">
      <w:pPr>
        <w:pStyle w:val="a5"/>
        <w:spacing w:before="194" w:line="276" w:lineRule="auto"/>
        <w:ind w:left="0" w:right="17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Настоящий космический праздник получился в МКОУ  « СШ №22», поскольку </w:t>
      </w:r>
      <w:r>
        <w:rPr>
          <w:b/>
          <w:sz w:val="28"/>
          <w:szCs w:val="28"/>
        </w:rPr>
        <w:t xml:space="preserve">«День Космонавтики» </w:t>
      </w:r>
      <w:r>
        <w:rPr>
          <w:sz w:val="28"/>
          <w:szCs w:val="28"/>
        </w:rPr>
        <w:t>-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один из самых значимых праздников в нашей стран</w:t>
      </w:r>
      <w:r>
        <w:rPr>
          <w:sz w:val="28"/>
          <w:szCs w:val="28"/>
        </w:rPr>
        <w:t>е. И это не удивительно, ведь в детстве все мечтают стать космонавтом и побывать в космосе. Уроки о человеке, открывшим эру пилотируемых полётов в космос - Юрии Гагарине, тематические классные часы и открытый классный час проведённый активистами РДДМ школы</w:t>
      </w:r>
      <w:r>
        <w:rPr>
          <w:sz w:val="28"/>
          <w:szCs w:val="28"/>
        </w:rPr>
        <w:t xml:space="preserve"> стал завершением дня. </w:t>
      </w:r>
      <w:r>
        <w:rPr>
          <w:spacing w:val="-4"/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организована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акция </w:t>
      </w:r>
      <w:r>
        <w:rPr>
          <w:b/>
          <w:sz w:val="28"/>
          <w:szCs w:val="28"/>
        </w:rPr>
        <w:t>«Экологический</w:t>
      </w:r>
      <w:r>
        <w:rPr>
          <w:b/>
          <w:spacing w:val="40"/>
          <w:sz w:val="28"/>
          <w:szCs w:val="28"/>
        </w:rPr>
        <w:t xml:space="preserve"> </w:t>
      </w:r>
      <w:r>
        <w:rPr>
          <w:b/>
          <w:sz w:val="28"/>
          <w:szCs w:val="28"/>
        </w:rPr>
        <w:t>десант»,</w:t>
      </w:r>
      <w:r>
        <w:rPr>
          <w:b/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высадке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деревьев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участием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активистов</w:t>
      </w:r>
      <w:r>
        <w:rPr>
          <w:spacing w:val="4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движения.</w:t>
      </w:r>
    </w:p>
    <w:p w:rsidR="00DC1DCF" w:rsidRDefault="00DB2493">
      <w:pPr>
        <w:pStyle w:val="a5"/>
        <w:spacing w:before="18" w:line="271" w:lineRule="auto"/>
        <w:ind w:left="183" w:right="115"/>
        <w:rPr>
          <w:sz w:val="28"/>
          <w:szCs w:val="28"/>
        </w:rPr>
      </w:pPr>
      <w:r>
        <w:rPr>
          <w:sz w:val="28"/>
          <w:szCs w:val="28"/>
        </w:rPr>
        <w:t xml:space="preserve">   В первичном отделении РДДМ было проведено учредительное собрание по принятию членов в первичное отделение. Количество учащихся вов</w:t>
      </w:r>
      <w:r>
        <w:rPr>
          <w:sz w:val="28"/>
          <w:szCs w:val="28"/>
        </w:rPr>
        <w:t xml:space="preserve">лечённых в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еятельность РДДМ-17.</w:t>
      </w:r>
    </w:p>
    <w:p w:rsidR="00DC1DCF" w:rsidRDefault="00DB2493">
      <w:pPr>
        <w:pStyle w:val="a5"/>
        <w:spacing w:before="10" w:line="268" w:lineRule="auto"/>
        <w:ind w:left="192" w:right="111" w:hanging="5"/>
        <w:rPr>
          <w:sz w:val="28"/>
          <w:szCs w:val="28"/>
        </w:rPr>
      </w:pPr>
      <w:r>
        <w:rPr>
          <w:sz w:val="28"/>
          <w:szCs w:val="28"/>
        </w:rPr>
        <w:t>В первичном отделении РДДМ  избран Совет первичного отделения, который возглавила Зуева Арина. Прошло обучение актива первичного отделения РДДМ «Что такое РДДМ?».</w:t>
      </w:r>
    </w:p>
    <w:p w:rsidR="00DC1DCF" w:rsidRDefault="00DB2493">
      <w:pPr>
        <w:pStyle w:val="a5"/>
        <w:spacing w:before="7"/>
        <w:ind w:left="192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первичного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отделения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выбрали:</w:t>
      </w:r>
    </w:p>
    <w:p w:rsidR="00DC1DCF" w:rsidRDefault="00DC1DCF">
      <w:pPr>
        <w:rPr>
          <w:rFonts w:ascii="Sylfaen"/>
          <w:sz w:val="28"/>
          <w:szCs w:val="28"/>
        </w:rPr>
      </w:pPr>
    </w:p>
    <w:p w:rsidR="00DC1DCF" w:rsidRDefault="00DB2493">
      <w:pPr>
        <w:widowControl w:val="0"/>
        <w:tabs>
          <w:tab w:val="left" w:pos="537"/>
        </w:tabs>
        <w:autoSpaceDE w:val="0"/>
        <w:autoSpaceDN w:val="0"/>
        <w:spacing w:before="74"/>
        <w:rPr>
          <w:sz w:val="28"/>
          <w:szCs w:val="28"/>
        </w:rPr>
      </w:pPr>
      <w:r>
        <w:rPr>
          <w:sz w:val="28"/>
          <w:szCs w:val="28"/>
        </w:rPr>
        <w:t xml:space="preserve">  Зуева Арина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Лидер</w:t>
      </w:r>
      <w:r>
        <w:rPr>
          <w:spacing w:val="-4"/>
          <w:sz w:val="28"/>
          <w:szCs w:val="28"/>
        </w:rPr>
        <w:t xml:space="preserve"> РДДМ;</w:t>
      </w:r>
    </w:p>
    <w:p w:rsidR="00DC1DCF" w:rsidRDefault="00DC1DCF">
      <w:pPr>
        <w:rPr>
          <w:rFonts w:ascii="Sylfaen"/>
          <w:sz w:val="28"/>
          <w:szCs w:val="28"/>
        </w:rPr>
      </w:pPr>
    </w:p>
    <w:p w:rsidR="00DC1DCF" w:rsidRDefault="00DB2493">
      <w:pPr>
        <w:pStyle w:val="ad"/>
        <w:widowControl w:val="0"/>
        <w:numPr>
          <w:ilvl w:val="0"/>
          <w:numId w:val="31"/>
        </w:numPr>
        <w:tabs>
          <w:tab w:val="left" w:pos="505"/>
          <w:tab w:val="left" w:pos="2606"/>
          <w:tab w:val="left" w:pos="2919"/>
          <w:tab w:val="left" w:pos="3538"/>
          <w:tab w:val="left" w:pos="5228"/>
          <w:tab w:val="left" w:pos="6514"/>
          <w:tab w:val="left" w:pos="7118"/>
          <w:tab w:val="left" w:pos="7561"/>
          <w:tab w:val="left" w:pos="8165"/>
        </w:tabs>
        <w:autoSpaceDE w:val="0"/>
        <w:autoSpaceDN w:val="0"/>
        <w:spacing w:before="47" w:after="0" w:line="268" w:lineRule="auto"/>
        <w:ind w:left="102" w:right="196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>Мелентьев Максим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активист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РДДМ, </w:t>
      </w:r>
      <w:r>
        <w:rPr>
          <w:spacing w:val="-2"/>
          <w:sz w:val="28"/>
          <w:szCs w:val="28"/>
        </w:rPr>
        <w:t>ответственный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за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направление- Волонтерство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и</w:t>
      </w:r>
      <w:r>
        <w:rPr>
          <w:sz w:val="28"/>
          <w:szCs w:val="28"/>
          <w:u w:val="single"/>
        </w:rPr>
        <w:t xml:space="preserve"> 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добровольчество,</w:t>
      </w:r>
      <w:r>
        <w:rPr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</w:rPr>
        <w:t>«Благо</w:t>
      </w:r>
      <w:r>
        <w:rPr>
          <w:sz w:val="28"/>
          <w:szCs w:val="28"/>
          <w:u w:val="single"/>
        </w:rPr>
        <w:t xml:space="preserve"> </w:t>
      </w:r>
      <w:r>
        <w:rPr>
          <w:spacing w:val="-4"/>
          <w:sz w:val="28"/>
          <w:szCs w:val="28"/>
        </w:rPr>
        <w:t>твори!»;</w:t>
      </w:r>
    </w:p>
    <w:p w:rsidR="00DC1DCF" w:rsidRDefault="00DB2493">
      <w:pPr>
        <w:pStyle w:val="ad"/>
        <w:widowControl w:val="0"/>
        <w:numPr>
          <w:ilvl w:val="0"/>
          <w:numId w:val="31"/>
        </w:numPr>
        <w:tabs>
          <w:tab w:val="left" w:pos="454"/>
          <w:tab w:val="left" w:pos="2049"/>
          <w:tab w:val="left" w:pos="2693"/>
          <w:tab w:val="left" w:pos="4790"/>
          <w:tab w:val="left" w:pos="6182"/>
          <w:tab w:val="left" w:pos="7046"/>
          <w:tab w:val="left" w:pos="7627"/>
        </w:tabs>
        <w:autoSpaceDE w:val="0"/>
        <w:autoSpaceDN w:val="0"/>
        <w:spacing w:before="7" w:after="0"/>
        <w:ind w:left="110" w:right="173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>Адамович Кира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активист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РДДМ,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ответственная</w:t>
      </w:r>
      <w:r>
        <w:rPr>
          <w:sz w:val="28"/>
          <w:szCs w:val="28"/>
        </w:rPr>
        <w:tab/>
        <w:t>за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Патриотизм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историческая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память,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«Служи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Отечеству!»;</w:t>
      </w:r>
    </w:p>
    <w:p w:rsidR="00DC1DCF" w:rsidRDefault="00DB2493">
      <w:pPr>
        <w:pStyle w:val="ad"/>
        <w:widowControl w:val="0"/>
        <w:numPr>
          <w:ilvl w:val="0"/>
          <w:numId w:val="31"/>
        </w:numPr>
        <w:tabs>
          <w:tab w:val="left" w:pos="125"/>
          <w:tab w:val="left" w:pos="459"/>
          <w:tab w:val="left" w:pos="3072"/>
        </w:tabs>
        <w:autoSpaceDE w:val="0"/>
        <w:autoSpaceDN w:val="0"/>
        <w:spacing w:after="0"/>
        <w:ind w:left="125" w:right="183" w:hanging="15"/>
        <w:contextualSpacing w:val="0"/>
        <w:rPr>
          <w:sz w:val="28"/>
          <w:szCs w:val="28"/>
        </w:rPr>
      </w:pPr>
      <w:r>
        <w:rPr>
          <w:sz w:val="28"/>
          <w:szCs w:val="28"/>
        </w:rPr>
        <w:t>Адамович Софья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-активист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РДДМ,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направление- </w:t>
      </w:r>
      <w:r>
        <w:rPr>
          <w:spacing w:val="-2"/>
          <w:sz w:val="28"/>
          <w:szCs w:val="28"/>
        </w:rPr>
        <w:t>Экология;</w:t>
      </w:r>
    </w:p>
    <w:p w:rsidR="00DC1DCF" w:rsidRDefault="00DB2493">
      <w:pPr>
        <w:pStyle w:val="ad"/>
        <w:widowControl w:val="0"/>
        <w:numPr>
          <w:ilvl w:val="0"/>
          <w:numId w:val="31"/>
        </w:numPr>
        <w:tabs>
          <w:tab w:val="left" w:pos="671"/>
          <w:tab w:val="left" w:pos="2592"/>
          <w:tab w:val="left" w:pos="4310"/>
          <w:tab w:val="left" w:pos="5712"/>
          <w:tab w:val="left" w:pos="6912"/>
          <w:tab w:val="left" w:pos="8947"/>
        </w:tabs>
        <w:autoSpaceDE w:val="0"/>
        <w:autoSpaceDN w:val="0"/>
        <w:spacing w:after="0"/>
        <w:ind w:left="130" w:right="165" w:firstLine="0"/>
        <w:contextualSpacing w:val="0"/>
        <w:rPr>
          <w:sz w:val="28"/>
          <w:szCs w:val="28"/>
        </w:rPr>
      </w:pPr>
      <w:r>
        <w:rPr>
          <w:spacing w:val="-2"/>
          <w:sz w:val="28"/>
          <w:szCs w:val="28"/>
        </w:rPr>
        <w:t>Клименкова Анастасия –активист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РДДМ,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ответственная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за </w:t>
      </w:r>
      <w:r>
        <w:rPr>
          <w:sz w:val="28"/>
          <w:szCs w:val="28"/>
        </w:rPr>
        <w:t>направление- Образование и Знания, «Учись и познавай!»;</w:t>
      </w:r>
    </w:p>
    <w:p w:rsidR="00DC1DCF" w:rsidRDefault="00DB2493">
      <w:pPr>
        <w:pStyle w:val="a5"/>
        <w:spacing w:line="268" w:lineRule="auto"/>
        <w:ind w:left="130" w:right="180" w:firstLine="5"/>
        <w:rPr>
          <w:sz w:val="28"/>
          <w:szCs w:val="28"/>
        </w:rPr>
      </w:pPr>
      <w:r>
        <w:rPr>
          <w:sz w:val="28"/>
          <w:szCs w:val="28"/>
        </w:rPr>
        <w:t>5 .Иванов Артём- активист РДДМ,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ответственный за направление - Медиа и коммуникации. </w:t>
      </w:r>
      <w:r>
        <w:rPr>
          <w:sz w:val="28"/>
          <w:szCs w:val="28"/>
        </w:rPr>
        <w:t>«Расскажи о главном!»;</w:t>
      </w:r>
    </w:p>
    <w:p w:rsidR="00DC1DCF" w:rsidRDefault="00DB2493">
      <w:pPr>
        <w:widowControl w:val="0"/>
        <w:tabs>
          <w:tab w:val="left" w:pos="493"/>
        </w:tabs>
        <w:autoSpaceDE w:val="0"/>
        <w:autoSpaceDN w:val="0"/>
        <w:spacing w:line="268" w:lineRule="auto"/>
        <w:ind w:left="-220" w:right="157"/>
        <w:rPr>
          <w:sz w:val="28"/>
          <w:szCs w:val="28"/>
        </w:rPr>
      </w:pPr>
      <w:r>
        <w:rPr>
          <w:sz w:val="28"/>
          <w:szCs w:val="28"/>
        </w:rPr>
        <w:t xml:space="preserve">     6.Дианов Максим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Здоровый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жизни «Достигай и побеждай!»;</w:t>
      </w:r>
    </w:p>
    <w:p w:rsidR="00DC1DCF" w:rsidRDefault="00DB2493">
      <w:pPr>
        <w:pStyle w:val="ad"/>
        <w:widowControl w:val="0"/>
        <w:numPr>
          <w:ilvl w:val="0"/>
          <w:numId w:val="32"/>
        </w:numPr>
        <w:tabs>
          <w:tab w:val="left" w:pos="571"/>
          <w:tab w:val="left" w:pos="2900"/>
          <w:tab w:val="left" w:pos="3740"/>
          <w:tab w:val="left" w:pos="4110"/>
          <w:tab w:val="left" w:pos="6025"/>
          <w:tab w:val="left" w:pos="6486"/>
          <w:tab w:val="left" w:pos="8223"/>
          <w:tab w:val="left" w:pos="8540"/>
        </w:tabs>
        <w:autoSpaceDE w:val="0"/>
        <w:autoSpaceDN w:val="0"/>
        <w:spacing w:before="3" w:after="0"/>
        <w:ind w:left="145" w:right="162" w:firstLine="9"/>
        <w:contextualSpacing w:val="0"/>
        <w:rPr>
          <w:sz w:val="28"/>
          <w:szCs w:val="28"/>
        </w:rPr>
      </w:pPr>
      <w:r>
        <w:rPr>
          <w:spacing w:val="-2"/>
          <w:sz w:val="28"/>
          <w:szCs w:val="28"/>
        </w:rPr>
        <w:t>Рогова Ульяна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ответственная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-</w:t>
      </w:r>
      <w:r w:rsidR="00BC3695">
        <w:rPr>
          <w:spacing w:val="-1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Труд, </w:t>
      </w:r>
      <w:r>
        <w:rPr>
          <w:sz w:val="28"/>
          <w:szCs w:val="28"/>
        </w:rPr>
        <w:t>профессия и своё дело, «Найди призвание!».</w:t>
      </w:r>
    </w:p>
    <w:p w:rsidR="00DC1DCF" w:rsidRDefault="00DB2493">
      <w:pPr>
        <w:pStyle w:val="ad"/>
        <w:widowControl w:val="0"/>
        <w:tabs>
          <w:tab w:val="left" w:pos="571"/>
          <w:tab w:val="left" w:pos="2900"/>
          <w:tab w:val="left" w:pos="3740"/>
          <w:tab w:val="left" w:pos="4110"/>
          <w:tab w:val="left" w:pos="6025"/>
          <w:tab w:val="left" w:pos="6486"/>
          <w:tab w:val="left" w:pos="8223"/>
          <w:tab w:val="left" w:pos="8540"/>
        </w:tabs>
        <w:autoSpaceDE w:val="0"/>
        <w:autoSpaceDN w:val="0"/>
        <w:spacing w:before="3" w:after="0"/>
        <w:ind w:left="154" w:right="162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Ответственная за организацию работы в </w:t>
      </w:r>
      <w:r>
        <w:rPr>
          <w:sz w:val="28"/>
          <w:szCs w:val="28"/>
        </w:rPr>
        <w:t>рамках РДДМ – Володина Марина Викторовна.</w:t>
      </w:r>
    </w:p>
    <w:p w:rsidR="00DC1DCF" w:rsidRDefault="00DB2493">
      <w:pPr>
        <w:pStyle w:val="1"/>
        <w:rPr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en-US"/>
        </w:rPr>
        <w:t xml:space="preserve">                 </w:t>
      </w:r>
      <w:r>
        <w:rPr>
          <w:b/>
          <w:color w:val="auto"/>
          <w:sz w:val="28"/>
          <w:szCs w:val="28"/>
        </w:rPr>
        <w:t>ВЫВОДЫ</w:t>
      </w:r>
      <w:r>
        <w:rPr>
          <w:b/>
          <w:color w:val="auto"/>
          <w:spacing w:val="-11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ПО</w:t>
      </w:r>
      <w:r>
        <w:rPr>
          <w:b/>
          <w:color w:val="auto"/>
          <w:spacing w:val="-7"/>
          <w:sz w:val="28"/>
          <w:szCs w:val="28"/>
        </w:rPr>
        <w:t xml:space="preserve"> </w:t>
      </w:r>
      <w:r>
        <w:rPr>
          <w:b/>
          <w:color w:val="auto"/>
          <w:spacing w:val="-2"/>
          <w:sz w:val="28"/>
          <w:szCs w:val="28"/>
        </w:rPr>
        <w:t xml:space="preserve">РАБОТЕ </w:t>
      </w:r>
      <w:r>
        <w:rPr>
          <w:b/>
          <w:color w:val="auto"/>
          <w:spacing w:val="-2"/>
          <w:sz w:val="28"/>
          <w:szCs w:val="28"/>
        </w:rPr>
        <w:t xml:space="preserve"> </w:t>
      </w:r>
      <w:r>
        <w:rPr>
          <w:b/>
          <w:color w:val="auto"/>
          <w:spacing w:val="-2"/>
          <w:sz w:val="28"/>
          <w:szCs w:val="28"/>
        </w:rPr>
        <w:t>РДДМ :</w:t>
      </w:r>
    </w:p>
    <w:p w:rsidR="00DC1DCF" w:rsidRDefault="00DB2493">
      <w:pPr>
        <w:pStyle w:val="ad"/>
        <w:widowControl w:val="0"/>
        <w:numPr>
          <w:ilvl w:val="1"/>
          <w:numId w:val="32"/>
        </w:numPr>
        <w:tabs>
          <w:tab w:val="left" w:pos="331"/>
        </w:tabs>
        <w:autoSpaceDE w:val="0"/>
        <w:autoSpaceDN w:val="0"/>
        <w:spacing w:before="142" w:after="0" w:line="235" w:lineRule="auto"/>
        <w:ind w:right="131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осуществлялись, исходя из интересов, интеллектуальных и физических возможностей учащихся, что обеспечивало реализацию </w:t>
      </w:r>
      <w:r>
        <w:rPr>
          <w:sz w:val="28"/>
          <w:szCs w:val="28"/>
        </w:rPr>
        <w:t>личностно-ориентированного подхода при одновременном обеспечении массовости мероприятий;</w:t>
      </w:r>
    </w:p>
    <w:p w:rsidR="00DC1DCF" w:rsidRDefault="00DB2493">
      <w:pPr>
        <w:pStyle w:val="ad"/>
        <w:widowControl w:val="0"/>
        <w:numPr>
          <w:ilvl w:val="1"/>
          <w:numId w:val="32"/>
        </w:numPr>
        <w:tabs>
          <w:tab w:val="left" w:pos="174"/>
          <w:tab w:val="left" w:pos="475"/>
        </w:tabs>
        <w:autoSpaceDE w:val="0"/>
        <w:autoSpaceDN w:val="0"/>
        <w:spacing w:before="157" w:after="0" w:line="240" w:lineRule="auto"/>
        <w:ind w:left="174" w:right="116" w:hanging="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аспекты воспитательной работы позволили учащимся ярко и неординарно проявлять свои творческие способности;</w:t>
      </w:r>
    </w:p>
    <w:p w:rsidR="00DC1DCF" w:rsidRDefault="00DB2493">
      <w:pPr>
        <w:pStyle w:val="ad"/>
        <w:widowControl w:val="0"/>
        <w:numPr>
          <w:ilvl w:val="1"/>
          <w:numId w:val="32"/>
        </w:numPr>
        <w:tabs>
          <w:tab w:val="left" w:pos="519"/>
        </w:tabs>
        <w:autoSpaceDE w:val="0"/>
        <w:autoSpaceDN w:val="0"/>
        <w:spacing w:before="159" w:after="0" w:line="232" w:lineRule="auto"/>
        <w:ind w:left="169" w:right="115" w:firstLine="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проведенные наблюдения показали, что члены РДДМ в целом </w:t>
      </w:r>
      <w:r>
        <w:rPr>
          <w:sz w:val="28"/>
          <w:szCs w:val="28"/>
        </w:rPr>
        <w:t>положительно оценивают проведенные мероприятия; они с интересом участвуют в школьных делах;</w:t>
      </w:r>
    </w:p>
    <w:p w:rsidR="00DC1DCF" w:rsidRDefault="00DB2493">
      <w:pPr>
        <w:pStyle w:val="ad"/>
        <w:widowControl w:val="0"/>
        <w:numPr>
          <w:ilvl w:val="1"/>
          <w:numId w:val="32"/>
        </w:numPr>
        <w:tabs>
          <w:tab w:val="left" w:pos="387"/>
        </w:tabs>
        <w:autoSpaceDE w:val="0"/>
        <w:autoSpaceDN w:val="0"/>
        <w:spacing w:before="157" w:after="0" w:line="232" w:lineRule="auto"/>
        <w:ind w:left="177" w:right="101" w:firstLine="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 в РДДМ помогает созданию здорового детского коллектива; тесное сотрудничество учителей и учеников способствует формированию хорошей атмосферы,</w:t>
      </w:r>
      <w:r>
        <w:rPr>
          <w:sz w:val="28"/>
          <w:szCs w:val="28"/>
        </w:rPr>
        <w:t xml:space="preserve"> основанной 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доверии, понимании и коллективном творчестве</w:t>
      </w:r>
    </w:p>
    <w:p w:rsidR="00DC1DCF" w:rsidRDefault="00DB2493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      Юнармия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РФ В.В. Путина от 29.10.2015г. № 536 «О создании Общероссийской общественно-государственной детско -юношеской организации «Российское движение школ</w:t>
      </w:r>
      <w:r>
        <w:rPr>
          <w:sz w:val="28"/>
          <w:szCs w:val="28"/>
        </w:rPr>
        <w:t xml:space="preserve">ьников», в целях реализации государственной политики с участием общественных объединений и граждан в области воспитания подрастающего поколения, содействия формированию личности на основе российских ценностей и традиций, формирования у молодежи готовности </w:t>
      </w:r>
      <w:r>
        <w:rPr>
          <w:sz w:val="28"/>
          <w:szCs w:val="28"/>
        </w:rPr>
        <w:t>к защите Отечества верности конституционному и воинскому долгу в условиях мирного времени, высокой гражданской ответственности, укрепления престижа службы в Вооруженных Силах РФ в МКОУ « СШ №22» сформирован юнармейский отряд. Юнармейский отряд является доб</w:t>
      </w:r>
      <w:r>
        <w:rPr>
          <w:sz w:val="28"/>
          <w:szCs w:val="28"/>
        </w:rPr>
        <w:t xml:space="preserve">ровольным объединением учащихся в возрасте от 11 до 16 лет, 8 чел. Отряд действует на основании Положения о Юнармейском отряде и имеет план деятельности. Руководитель отряда – Помогаева О. В.. 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деятельности отряда – воспитание патриотизма, ак</w:t>
      </w:r>
      <w:r>
        <w:rPr>
          <w:sz w:val="28"/>
          <w:szCs w:val="28"/>
        </w:rPr>
        <w:t>тивной гражданской позиции, духовно-нравственных ценностей, пропаганда здорового образа жизни, совершенствование ценностно-ориентированных качеств личности, поддержка государственных и общественных инициатив, направленных на укрепление обороноспособности Р</w:t>
      </w:r>
      <w:r>
        <w:rPr>
          <w:sz w:val="28"/>
          <w:szCs w:val="28"/>
        </w:rPr>
        <w:t>оссийской Федерации. Деятельность Юнармейского отряда  осуществляет свою деятельность на базе МКОУ « СШ №22», а также взаимодействует с организациями, деятельность которых направлена на духовно-нравственное, патриотическое и физическое развитие обучающихся</w:t>
      </w:r>
      <w:r>
        <w:rPr>
          <w:sz w:val="28"/>
          <w:szCs w:val="28"/>
        </w:rPr>
        <w:t xml:space="preserve">; определяет профиль своей деятельности и планирует работу; участвует в военно-спортивных и юнармейских играх, соревнованиях, экскурсиях, походах, сборах и т.п.; участвует в поисковых экспедициях, содержании памятников воинской славы, могил участников ВОВ </w:t>
      </w:r>
      <w:r>
        <w:rPr>
          <w:sz w:val="28"/>
          <w:szCs w:val="28"/>
        </w:rPr>
        <w:t>и уходе за ними; ведет информационную деятельность в области развития гражданственности и патриотизма обучающихся; оказывает шефскую помощь ветеранам Великой Отечественной войны. Мероприятия 2024-2025 уч.г. - ОФП команды юнармейцев (марш-бросок, преодолени</w:t>
      </w:r>
      <w:r>
        <w:rPr>
          <w:sz w:val="28"/>
          <w:szCs w:val="28"/>
        </w:rPr>
        <w:t>е полосы препятствия);  День героев Отечества. «Нет в России семьи такой, где б ни был памятен свой герой» - урок мужества. Встречи с участниками локальных конфликтов (в рамках месячника патриотической работы); - открытый классный час для обучающихся 8-9 к</w:t>
      </w:r>
      <w:r>
        <w:rPr>
          <w:sz w:val="28"/>
          <w:szCs w:val="28"/>
        </w:rPr>
        <w:t xml:space="preserve">лассов «День памяти воинов-интернационалистов </w:t>
      </w:r>
      <w:r>
        <w:rPr>
          <w:sz w:val="28"/>
          <w:szCs w:val="28"/>
        </w:rPr>
        <w:lastRenderedPageBreak/>
        <w:t xml:space="preserve">«Ограниченный контингент»; - Тематические беседы, посвященные Дням воинской славы России. </w:t>
      </w:r>
    </w:p>
    <w:p w:rsidR="00DC1DCF" w:rsidRDefault="00DB2493">
      <w:pPr>
        <w:pStyle w:val="ad"/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на следующий год</w:t>
      </w:r>
    </w:p>
    <w:p w:rsidR="00DC1DCF" w:rsidRDefault="00DB2493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активировать творческую активность школьников; </w:t>
      </w:r>
    </w:p>
    <w:p w:rsidR="00DC1DCF" w:rsidRDefault="00DB2493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возможность школьникам проявить се</w:t>
      </w:r>
      <w:r>
        <w:rPr>
          <w:rFonts w:ascii="Times New Roman" w:hAnsi="Times New Roman" w:cs="Times New Roman"/>
          <w:sz w:val="28"/>
          <w:szCs w:val="28"/>
        </w:rPr>
        <w:t xml:space="preserve">бя, и реализовать свои потенциал, получить признание; </w:t>
      </w:r>
    </w:p>
    <w:p w:rsidR="00DC1DCF" w:rsidRDefault="00DB2493">
      <w:pPr>
        <w:widowControl w:val="0"/>
        <w:tabs>
          <w:tab w:val="left" w:pos="387"/>
        </w:tabs>
        <w:autoSpaceDE w:val="0"/>
        <w:autoSpaceDN w:val="0"/>
        <w:spacing w:before="157" w:line="232" w:lineRule="auto"/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активнее участвовать в  различных школьных и районных конкурсах.</w:t>
      </w:r>
    </w:p>
    <w:p w:rsidR="00DC1DCF" w:rsidRDefault="00DB2493">
      <w:pPr>
        <w:widowControl w:val="0"/>
        <w:tabs>
          <w:tab w:val="left" w:pos="387"/>
        </w:tabs>
        <w:autoSpaceDE w:val="0"/>
        <w:autoSpaceDN w:val="0"/>
        <w:spacing w:before="157" w:line="232" w:lineRule="auto"/>
        <w:ind w:right="10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ЮИД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В 2024-2025учебном году отряд «</w:t>
      </w:r>
      <w:r>
        <w:rPr>
          <w:bCs/>
          <w:sz w:val="28"/>
          <w:szCs w:val="28"/>
        </w:rPr>
        <w:t>Светофорик</w:t>
      </w:r>
      <w:r>
        <w:rPr>
          <w:color w:val="000000"/>
          <w:sz w:val="28"/>
          <w:szCs w:val="28"/>
        </w:rPr>
        <w:t>» действовал в составе 8 человек</w:t>
      </w:r>
      <w:r>
        <w:rPr>
          <w:sz w:val="28"/>
          <w:szCs w:val="28"/>
        </w:rPr>
        <w:t xml:space="preserve"> . Одна из главных задач работы отряда ЮИД - профилактика БДД и дорожно-транспортного травматизма, формирование знаний, ответственности у учащихся по выполнению правил дорожного движения.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DC1DCF" w:rsidRDefault="00DB2493">
      <w:pPr>
        <w:numPr>
          <w:ilvl w:val="0"/>
          <w:numId w:val="34"/>
        </w:numPr>
        <w:ind w:left="840"/>
        <w:textAlignment w:val="baseline"/>
        <w:rPr>
          <w:sz w:val="28"/>
          <w:szCs w:val="28"/>
        </w:rPr>
      </w:pPr>
      <w:r>
        <w:rPr>
          <w:sz w:val="28"/>
          <w:szCs w:val="28"/>
        </w:rPr>
        <w:t>Сформировать у обучающихся потребность в изучении п</w:t>
      </w:r>
      <w:r>
        <w:rPr>
          <w:sz w:val="28"/>
          <w:szCs w:val="28"/>
        </w:rPr>
        <w:t>равил дорожного движения и осознанное к ним отношение;</w:t>
      </w:r>
    </w:p>
    <w:p w:rsidR="00DC1DCF" w:rsidRDefault="00DB2493">
      <w:pPr>
        <w:numPr>
          <w:ilvl w:val="0"/>
          <w:numId w:val="34"/>
        </w:numPr>
        <w:ind w:left="840"/>
        <w:textAlignment w:val="baseline"/>
        <w:rPr>
          <w:sz w:val="28"/>
          <w:szCs w:val="28"/>
        </w:rPr>
      </w:pPr>
      <w:r>
        <w:rPr>
          <w:sz w:val="28"/>
          <w:szCs w:val="28"/>
        </w:rPr>
        <w:t>Сформировать устойчивые навыки соблюдения и выполнения правил дорожного движения;</w:t>
      </w:r>
    </w:p>
    <w:p w:rsidR="00DC1DCF" w:rsidRDefault="00DB2493">
      <w:pPr>
        <w:numPr>
          <w:ilvl w:val="0"/>
          <w:numId w:val="34"/>
        </w:numPr>
        <w:ind w:left="840"/>
        <w:textAlignment w:val="baseline"/>
        <w:rPr>
          <w:sz w:val="28"/>
          <w:szCs w:val="28"/>
        </w:rPr>
      </w:pPr>
      <w:r>
        <w:rPr>
          <w:sz w:val="28"/>
          <w:szCs w:val="28"/>
        </w:rPr>
        <w:t>Обучить способам оказания самопомощи и первой медицинской помощи;</w:t>
      </w:r>
    </w:p>
    <w:p w:rsidR="00DC1DCF" w:rsidRDefault="00DB2493">
      <w:pPr>
        <w:numPr>
          <w:ilvl w:val="0"/>
          <w:numId w:val="34"/>
        </w:numPr>
        <w:ind w:left="840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Повысить интерес школьников к велоспорту;</w:t>
      </w:r>
    </w:p>
    <w:p w:rsidR="00DC1DCF" w:rsidRDefault="00DB2493">
      <w:pPr>
        <w:numPr>
          <w:ilvl w:val="0"/>
          <w:numId w:val="34"/>
        </w:numPr>
        <w:ind w:left="840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Развивать у</w:t>
      </w:r>
      <w:r>
        <w:rPr>
          <w:sz w:val="28"/>
          <w:szCs w:val="28"/>
        </w:rPr>
        <w:t xml:space="preserve"> обучающихся умение ориентироваться в дорожно-транспортной ситуации;</w:t>
      </w:r>
    </w:p>
    <w:p w:rsidR="00DC1DCF" w:rsidRDefault="00DB2493">
      <w:pPr>
        <w:numPr>
          <w:ilvl w:val="0"/>
          <w:numId w:val="34"/>
        </w:numPr>
        <w:ind w:left="840"/>
        <w:textAlignment w:val="baseline"/>
        <w:rPr>
          <w:sz w:val="28"/>
          <w:szCs w:val="28"/>
        </w:rPr>
      </w:pPr>
      <w:r>
        <w:rPr>
          <w:sz w:val="28"/>
          <w:szCs w:val="28"/>
        </w:rPr>
        <w:t>Воспитывать чувство ответственности, культуры безопасного поведения на дорогах и улицах;</w:t>
      </w:r>
    </w:p>
    <w:p w:rsidR="00DC1DCF" w:rsidRDefault="00DB2493">
      <w:pPr>
        <w:numPr>
          <w:ilvl w:val="0"/>
          <w:numId w:val="34"/>
        </w:numPr>
        <w:ind w:left="840"/>
        <w:textAlignment w:val="baseline"/>
        <w:rPr>
          <w:sz w:val="28"/>
          <w:szCs w:val="28"/>
        </w:rPr>
      </w:pPr>
      <w:r>
        <w:rPr>
          <w:sz w:val="28"/>
          <w:szCs w:val="28"/>
        </w:rPr>
        <w:t>Выработать у учащихся культуру поведения в транспорте и дорожную этику.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 В рамках этой программы </w:t>
      </w:r>
      <w:r>
        <w:rPr>
          <w:sz w:val="28"/>
          <w:szCs w:val="28"/>
        </w:rPr>
        <w:t>разработан и реализуется комплексный план занятий, который состоит из шести  блоков:</w:t>
      </w:r>
    </w:p>
    <w:p w:rsidR="00DC1DCF" w:rsidRDefault="00DB2493">
      <w:pPr>
        <w:numPr>
          <w:ilvl w:val="0"/>
          <w:numId w:val="35"/>
        </w:numPr>
        <w:ind w:left="1200"/>
        <w:textAlignment w:val="baseline"/>
        <w:rPr>
          <w:sz w:val="28"/>
          <w:szCs w:val="28"/>
        </w:rPr>
      </w:pPr>
      <w:r>
        <w:rPr>
          <w:sz w:val="28"/>
          <w:szCs w:val="28"/>
        </w:rPr>
        <w:t>Путешествие в историю ПДД.</w:t>
      </w:r>
    </w:p>
    <w:p w:rsidR="00DC1DCF" w:rsidRDefault="00DB2493">
      <w:pPr>
        <w:numPr>
          <w:ilvl w:val="0"/>
          <w:numId w:val="35"/>
        </w:numPr>
        <w:ind w:left="1200"/>
        <w:textAlignment w:val="baseline"/>
        <w:rPr>
          <w:sz w:val="28"/>
          <w:szCs w:val="28"/>
        </w:rPr>
      </w:pPr>
      <w:r>
        <w:rPr>
          <w:sz w:val="28"/>
          <w:szCs w:val="28"/>
        </w:rPr>
        <w:t>Изучение правил дорожного движения.</w:t>
      </w:r>
    </w:p>
    <w:p w:rsidR="00DC1DCF" w:rsidRDefault="00DB2493">
      <w:pPr>
        <w:numPr>
          <w:ilvl w:val="0"/>
          <w:numId w:val="35"/>
        </w:numPr>
        <w:ind w:left="1200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Основы оказания первой медицинской доврачебной помощи.</w:t>
      </w:r>
    </w:p>
    <w:p w:rsidR="00DC1DCF" w:rsidRDefault="00DB2493">
      <w:pPr>
        <w:numPr>
          <w:ilvl w:val="0"/>
          <w:numId w:val="35"/>
        </w:numPr>
        <w:ind w:left="1200"/>
        <w:textAlignment w:val="baseline"/>
        <w:rPr>
          <w:sz w:val="28"/>
          <w:szCs w:val="28"/>
        </w:rPr>
      </w:pPr>
      <w:r>
        <w:rPr>
          <w:sz w:val="28"/>
          <w:szCs w:val="28"/>
        </w:rPr>
        <w:t>Фигурное вождение велосипеда.</w:t>
      </w:r>
    </w:p>
    <w:p w:rsidR="00DC1DCF" w:rsidRDefault="00DB2493">
      <w:pPr>
        <w:numPr>
          <w:ilvl w:val="0"/>
          <w:numId w:val="35"/>
        </w:numPr>
        <w:ind w:left="1200"/>
        <w:textAlignment w:val="baseline"/>
        <w:rPr>
          <w:sz w:val="28"/>
          <w:szCs w:val="28"/>
        </w:rPr>
      </w:pPr>
      <w:r>
        <w:rPr>
          <w:sz w:val="28"/>
          <w:szCs w:val="28"/>
        </w:rPr>
        <w:t>Традиционно-массовые ме</w:t>
      </w:r>
      <w:r>
        <w:rPr>
          <w:sz w:val="28"/>
          <w:szCs w:val="28"/>
        </w:rPr>
        <w:t>роприятия.</w:t>
      </w:r>
    </w:p>
    <w:p w:rsidR="00DC1DCF" w:rsidRDefault="00DB2493">
      <w:pPr>
        <w:numPr>
          <w:ilvl w:val="0"/>
          <w:numId w:val="35"/>
        </w:numPr>
        <w:ind w:left="1200"/>
        <w:textAlignment w:val="baseline"/>
        <w:rPr>
          <w:sz w:val="28"/>
          <w:szCs w:val="28"/>
        </w:rPr>
      </w:pPr>
      <w:r>
        <w:rPr>
          <w:sz w:val="28"/>
          <w:szCs w:val="28"/>
        </w:rPr>
        <w:t>Итоговые занятия.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            Каждый блок содержит в себе несколько занятий.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Отряд состоит из 8 человек, учащихся 4-9классов. 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Дети занимаются активной пропагандой правил дорожного движения среди детей и подростков и предупреждением их нарушений</w:t>
      </w:r>
      <w:r>
        <w:rPr>
          <w:sz w:val="28"/>
          <w:szCs w:val="28"/>
        </w:rPr>
        <w:t>.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Отряд использует различные формы работы, каждый имеет возможность раскрыть свои способности: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художественные – при выпуске газет и листовок;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коммуникативные – при проведении викторин с учащимися начальной школы «Дорожная азбука», в уличных акциях по проп</w:t>
      </w:r>
      <w:r>
        <w:rPr>
          <w:sz w:val="28"/>
          <w:szCs w:val="28"/>
        </w:rPr>
        <w:t>аганде безопасности на дорогах;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интеллектуальные – при участии в конкурсах и играх на знание правил дорожного движения;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медицинские – на занятиях по оказанию первой медицинской помощи.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Была проведена операция «Внимание, дети!»: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Выпуск листовок «Внимание, </w:t>
      </w:r>
      <w:r>
        <w:rPr>
          <w:sz w:val="28"/>
          <w:szCs w:val="28"/>
        </w:rPr>
        <w:t>пешеход!», «Внимание, водитель!»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«Страна дорожных знаков», тренировочное занятие для 4-9 кл.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«Учимся дружить с дорогой», игра для 5-8 кл.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Выставка рисунков и поделок «Безопасность – дорога в будущее», для 4-9кл.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Изучение правил дорожного движения по теме «</w:t>
      </w:r>
      <w:r>
        <w:rPr>
          <w:sz w:val="28"/>
          <w:szCs w:val="28"/>
        </w:rPr>
        <w:t>Дорожная разметка», тренировочное занятие.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Проведение инструктажа с учащимися по правилам безопасного движения в период каникул.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Изучение правил дорожного движения по теме «Применение специальных знаков» 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Викторина «Знатоки правил дорожного движения» 8-9 к</w:t>
      </w:r>
      <w:r>
        <w:rPr>
          <w:sz w:val="28"/>
          <w:szCs w:val="28"/>
        </w:rPr>
        <w:t>л.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Видео - лектории по пропаганде безопасности дорожного движения.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Профилактические беседы по ПДД во время проведения летних оздоровительных мероприятий.</w:t>
      </w:r>
    </w:p>
    <w:p w:rsidR="00DC1DCF" w:rsidRDefault="00DB2493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             Анализируя проведённую работу можно отметить, что члены отряда ЮИД  «</w:t>
      </w:r>
      <w:r>
        <w:rPr>
          <w:bCs/>
          <w:sz w:val="28"/>
          <w:szCs w:val="28"/>
        </w:rPr>
        <w:t xml:space="preserve">Светофорик» </w:t>
      </w:r>
      <w:r>
        <w:rPr>
          <w:sz w:val="28"/>
          <w:szCs w:val="28"/>
        </w:rPr>
        <w:t xml:space="preserve"> работают с желанием и их работа очень значима.</w:t>
      </w:r>
    </w:p>
    <w:p w:rsidR="00DC1DCF" w:rsidRDefault="00DB2493">
      <w:pPr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            </w:t>
      </w:r>
    </w:p>
    <w:p w:rsidR="00DC1DCF" w:rsidRDefault="00DB24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2025-2026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год: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 xml:space="preserve">1.Воспитывать ответственное поведение на дорогах у каждого школьника. 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 xml:space="preserve">2.. Практически отработать знания, полученные учащимися на классных часах, беседах  и  во </w:t>
      </w:r>
      <w:r>
        <w:rPr>
          <w:sz w:val="28"/>
          <w:szCs w:val="28"/>
        </w:rPr>
        <w:t>внеурочной деятельности.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>3.  Отрабатывать  навыки поведения на улице, дороге, перекрестках через решение проблемных ситуаций, игровые моменты, пропаганду безопасности движения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>4. Разнообразить формы работы по правилам ДД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>5. Формирование у учащихся потребно</w:t>
      </w:r>
      <w:r>
        <w:rPr>
          <w:sz w:val="28"/>
          <w:szCs w:val="28"/>
        </w:rPr>
        <w:t>сти в охране жизни и здоровья.</w:t>
      </w:r>
    </w:p>
    <w:p w:rsidR="00DC1DCF" w:rsidRDefault="00DC1DCF">
      <w:pPr>
        <w:rPr>
          <w:sz w:val="28"/>
          <w:szCs w:val="28"/>
        </w:rPr>
      </w:pP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>Службы примирения и медиации работают. Созданы положения, акты.</w:t>
      </w:r>
    </w:p>
    <w:p w:rsidR="00DC1DCF" w:rsidRDefault="00DC1DCF">
      <w:pPr>
        <w:rPr>
          <w:sz w:val="28"/>
          <w:szCs w:val="28"/>
        </w:rPr>
        <w:sectPr w:rsidR="00DC1DCF">
          <w:pgSz w:w="11910" w:h="16840"/>
          <w:pgMar w:top="1040" w:right="1480" w:bottom="280" w:left="1060" w:header="720" w:footer="720" w:gutter="0"/>
          <w:cols w:space="720"/>
        </w:sectPr>
      </w:pPr>
    </w:p>
    <w:p w:rsidR="00DC1DCF" w:rsidRDefault="00DB2493">
      <w:pPr>
        <w:pStyle w:val="ad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Основные школьные дела</w:t>
      </w:r>
      <w:r>
        <w:rPr>
          <w:i/>
          <w:sz w:val="28"/>
          <w:szCs w:val="28"/>
        </w:rPr>
        <w:t xml:space="preserve"> – это главные традиционные общешкольные дела, в которых принимает участие большая часть школьников и которые обязательно пл</w:t>
      </w:r>
      <w:r>
        <w:rPr>
          <w:i/>
          <w:sz w:val="28"/>
          <w:szCs w:val="28"/>
        </w:rPr>
        <w:t>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школьников. Объединяющий их вместе с педагогами в единый коллектив.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этого в нашей школе используются сле</w:t>
      </w:r>
      <w:r>
        <w:rPr>
          <w:sz w:val="28"/>
          <w:szCs w:val="28"/>
        </w:rPr>
        <w:t>дующие формы работы:</w:t>
      </w:r>
    </w:p>
    <w:p w:rsidR="00DC1DCF" w:rsidRDefault="00DB249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внешкольном уровне: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социальные проекты – ежегодные, совместно разрабатываемые и реализуемые школьниками и педагогами комплексы дел, ориентированные на преобразование окружающего школу социума;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волонтёрская работа с ветеранами в </w:t>
      </w:r>
      <w:r>
        <w:rPr>
          <w:sz w:val="28"/>
          <w:szCs w:val="28"/>
        </w:rPr>
        <w:t>рамках дня пожилого человека;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патриотической акции « Бессмертный полк»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аллея памяти (апрель, около школы);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общешкольные родительские и ученические собрания ( проводятся регулярно);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 Весёлые старты» ко дню соседей ( родители, жители дере</w:t>
      </w:r>
      <w:r>
        <w:rPr>
          <w:sz w:val="28"/>
          <w:szCs w:val="28"/>
        </w:rPr>
        <w:t>вни, 23 мая, школьный стадион)</w:t>
      </w:r>
    </w:p>
    <w:p w:rsidR="00DC1DCF" w:rsidRDefault="00DB249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школьном уровне: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проводимые творческие дела, связанные со значимыми для детей и педагогов знаменательными датами и в которых участвуют все классы школы.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день учителя- день самоуправления;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-Конкурс Мисс осень (ок</w:t>
      </w:r>
      <w:r>
        <w:rPr>
          <w:sz w:val="28"/>
          <w:szCs w:val="28"/>
        </w:rPr>
        <w:t>тябрь, в школе);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конкурсы к Новому Году;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День Знаний;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Последний Звонок;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Концерты ко Дню Матери, к 8 марта;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предметные недели.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ко Дню П</w:t>
      </w:r>
      <w:bookmarkStart w:id="0" w:name="_GoBack"/>
      <w:bookmarkEnd w:id="0"/>
      <w:r>
        <w:rPr>
          <w:sz w:val="28"/>
          <w:szCs w:val="28"/>
        </w:rPr>
        <w:t>обеды</w:t>
      </w:r>
    </w:p>
    <w:p w:rsidR="00DC1DCF" w:rsidRDefault="00DB249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 уровне класса: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тематических классных часов, лекториев, диспутов. Создаются и </w:t>
      </w:r>
      <w:r>
        <w:rPr>
          <w:sz w:val="28"/>
          <w:szCs w:val="28"/>
        </w:rPr>
        <w:t>реализуются детские проекты сценариев проведения праздника. Происходит  сплочение не только детского коллектива, но и улучшается взаимодействие с родителями, педагогом.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 Прощай, 1 класс!» ( 23 мая, в классе).</w:t>
      </w:r>
    </w:p>
    <w:p w:rsidR="00DC1DCF" w:rsidRDefault="00DC1DCF">
      <w:pPr>
        <w:ind w:firstLine="708"/>
        <w:jc w:val="both"/>
        <w:rPr>
          <w:sz w:val="28"/>
          <w:szCs w:val="28"/>
        </w:rPr>
      </w:pPr>
    </w:p>
    <w:p w:rsidR="00DC1DCF" w:rsidRDefault="00DB249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индивидуальном уровне :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вовлечение по </w:t>
      </w:r>
      <w:r>
        <w:rPr>
          <w:sz w:val="28"/>
          <w:szCs w:val="28"/>
        </w:rPr>
        <w:t>возможности каждого ребёнка в ключевые дела школы в одной  из возможных для них ролей: сценаристов, постановщиков, исполнителей, ведущих и т.п</w:t>
      </w:r>
    </w:p>
    <w:p w:rsidR="00DC1DCF" w:rsidRDefault="00DB24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DC1DCF" w:rsidRDefault="00DC1DCF">
      <w:pPr>
        <w:rPr>
          <w:b/>
          <w:sz w:val="28"/>
          <w:szCs w:val="28"/>
        </w:rPr>
      </w:pPr>
    </w:p>
    <w:p w:rsidR="00DC1DCF" w:rsidRDefault="00DC1DCF">
      <w:pPr>
        <w:rPr>
          <w:b/>
          <w:sz w:val="28"/>
          <w:szCs w:val="28"/>
        </w:rPr>
      </w:pPr>
    </w:p>
    <w:p w:rsidR="00DC1DCF" w:rsidRDefault="00DB2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Внешкольные мероприятия</w:t>
      </w:r>
    </w:p>
    <w:p w:rsidR="00DC1DCF" w:rsidRDefault="00DB2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внешкольные мероприятия, акции, проекты, в </w:t>
      </w:r>
      <w:r>
        <w:rPr>
          <w:sz w:val="28"/>
          <w:szCs w:val="28"/>
        </w:rPr>
        <w:t>том числе организуемые совместно с социальными партнерами общеобразовательной организации.</w:t>
      </w:r>
    </w:p>
    <w:p w:rsidR="00DC1DCF" w:rsidRDefault="00DB24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Совершенствование методического мастерства</w:t>
      </w:r>
    </w:p>
    <w:p w:rsidR="00DC1DCF" w:rsidRDefault="00DB2493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Классные руководители – самая значимая категория организаторов воспитательного процесса в О</w:t>
      </w:r>
      <w:r>
        <w:rPr>
          <w:sz w:val="28"/>
          <w:szCs w:val="28"/>
        </w:rPr>
        <w:t>У. Методическая работа с классными руководителями проводилась через инструктивно-методические совещания, ШМО классных руководителей, консультации, педагогические советы, на которых рассматривались методические вопросы, вносились коррективы в планы воспитат</w:t>
      </w:r>
      <w:r>
        <w:rPr>
          <w:sz w:val="28"/>
          <w:szCs w:val="28"/>
        </w:rPr>
        <w:t>ельной работы, информация для классных руководителей. Теоретические и практические вопросы воспитания рассматривались на педагогических советах, МО классных руководителей. Главная цель методического объединения – совершенствование воспитательного процесса,</w:t>
      </w:r>
      <w:r>
        <w:rPr>
          <w:sz w:val="28"/>
          <w:szCs w:val="28"/>
        </w:rPr>
        <w:t xml:space="preserve"> его постоянное саморазвитие. Методическое объединение классных руководителей состояло из 5 классных руководителей и заместителя директора по УВР и работала над темой: </w:t>
      </w:r>
      <w:r>
        <w:rPr>
          <w:color w:val="000000"/>
          <w:sz w:val="28"/>
          <w:szCs w:val="28"/>
        </w:rPr>
        <w:t>«Использование современных педагогических технологий в процессе воспитательной работы»</w:t>
      </w:r>
      <w:r>
        <w:rPr>
          <w:sz w:val="28"/>
          <w:szCs w:val="28"/>
        </w:rPr>
        <w:t>.</w:t>
      </w:r>
    </w:p>
    <w:p w:rsidR="00DC1DCF" w:rsidRDefault="00DB2493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Цель</w:t>
      </w:r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 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школе.</w:t>
      </w:r>
    </w:p>
    <w:p w:rsidR="00DC1DCF" w:rsidRDefault="00DB2493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Задачи:</w:t>
      </w:r>
    </w:p>
    <w:p w:rsidR="00DC1DCF" w:rsidRDefault="00DB2493">
      <w:pPr>
        <w:numPr>
          <w:ilvl w:val="0"/>
          <w:numId w:val="36"/>
        </w:numPr>
        <w:autoSpaceDE w:val="0"/>
        <w:autoSpaceDN w:val="0"/>
        <w:adjustRightInd w:val="0"/>
        <w:spacing w:before="100" w:beforeAutospacing="1" w:after="100" w:afterAutospacing="1"/>
        <w:ind w:left="28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системы по использованию в воспитатель</w:t>
      </w:r>
      <w:r>
        <w:rPr>
          <w:color w:val="000000"/>
          <w:sz w:val="28"/>
          <w:szCs w:val="28"/>
        </w:rPr>
        <w:t>ном процессе современных образовательных технологий и методик для удовлетворения потребностей учащихся в культурном и нравственном воспитании.</w:t>
      </w:r>
    </w:p>
    <w:p w:rsidR="00DC1DCF" w:rsidRDefault="00DB2493">
      <w:pPr>
        <w:numPr>
          <w:ilvl w:val="0"/>
          <w:numId w:val="36"/>
        </w:numPr>
        <w:autoSpaceDE w:val="0"/>
        <w:autoSpaceDN w:val="0"/>
        <w:adjustRightInd w:val="0"/>
        <w:spacing w:before="100" w:beforeAutospacing="1" w:after="100" w:afterAutospacing="1"/>
        <w:ind w:left="28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в воспитательном процессе здоровьесберегающих технологий, методик и приемов оздоровления детей, рек</w:t>
      </w:r>
      <w:r>
        <w:rPr>
          <w:color w:val="000000"/>
          <w:sz w:val="28"/>
          <w:szCs w:val="28"/>
        </w:rPr>
        <w:t>омендованных на федеральном и региональном уровнях.</w:t>
      </w:r>
    </w:p>
    <w:p w:rsidR="00DC1DCF" w:rsidRDefault="00DB2493">
      <w:pPr>
        <w:numPr>
          <w:ilvl w:val="0"/>
          <w:numId w:val="36"/>
        </w:numPr>
        <w:autoSpaceDE w:val="0"/>
        <w:autoSpaceDN w:val="0"/>
        <w:adjustRightInd w:val="0"/>
        <w:spacing w:before="100" w:beforeAutospacing="1" w:after="100" w:afterAutospacing="1"/>
        <w:ind w:left="28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DC1DCF" w:rsidRDefault="00DB2493">
      <w:pPr>
        <w:numPr>
          <w:ilvl w:val="0"/>
          <w:numId w:val="36"/>
        </w:numPr>
        <w:autoSpaceDE w:val="0"/>
        <w:autoSpaceDN w:val="0"/>
        <w:adjustRightInd w:val="0"/>
        <w:spacing w:before="100" w:beforeAutospacing="1" w:after="100" w:afterAutospacing="1"/>
        <w:ind w:left="28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информационно-методической помощи классным руководителям в совершенствовании</w:t>
      </w:r>
      <w:r>
        <w:rPr>
          <w:color w:val="000000"/>
          <w:sz w:val="28"/>
          <w:szCs w:val="28"/>
        </w:rPr>
        <w:t xml:space="preserve"> форм и методов организации воспитательной работы;</w:t>
      </w:r>
    </w:p>
    <w:p w:rsidR="00DC1DCF" w:rsidRDefault="00DB2493">
      <w:pPr>
        <w:numPr>
          <w:ilvl w:val="0"/>
          <w:numId w:val="36"/>
        </w:numPr>
        <w:autoSpaceDE w:val="0"/>
        <w:autoSpaceDN w:val="0"/>
        <w:adjustRightInd w:val="0"/>
        <w:spacing w:before="100" w:beforeAutospacing="1" w:after="100" w:afterAutospacing="1"/>
        <w:ind w:left="28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DC1DCF" w:rsidRDefault="00DB2493">
      <w:pPr>
        <w:numPr>
          <w:ilvl w:val="0"/>
          <w:numId w:val="36"/>
        </w:numPr>
        <w:autoSpaceDE w:val="0"/>
        <w:autoSpaceDN w:val="0"/>
        <w:adjustRightInd w:val="0"/>
        <w:spacing w:before="100" w:beforeAutospacing="1" w:after="100" w:afterAutospacing="1"/>
        <w:ind w:left="283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информационной культуры педагогов и использование информационных технологий в воспитательной </w:t>
      </w:r>
      <w:r>
        <w:rPr>
          <w:color w:val="000000"/>
          <w:sz w:val="28"/>
          <w:szCs w:val="28"/>
        </w:rPr>
        <w:t>работе.</w:t>
      </w:r>
    </w:p>
    <w:p w:rsidR="00DC1DCF" w:rsidRDefault="00DB2493">
      <w:pPr>
        <w:pStyle w:val="ad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Приоритетные направления методической работы:</w:t>
      </w:r>
    </w:p>
    <w:p w:rsidR="00DC1DCF" w:rsidRDefault="00DB2493">
      <w:pPr>
        <w:pStyle w:val="ad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DC1DCF" w:rsidRDefault="00DB2493">
      <w:pPr>
        <w:pStyle w:val="ad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Информирование о нормативно-правовой базе, </w:t>
      </w:r>
      <w:r>
        <w:rPr>
          <w:rFonts w:ascii="Times New Roman" w:hAnsi="Times New Roman"/>
          <w:color w:val="000000"/>
          <w:sz w:val="28"/>
          <w:szCs w:val="28"/>
        </w:rPr>
        <w:t>регулирующей работу классных руководителей в рамках приоритетного национального проекта «Образование».</w:t>
      </w:r>
    </w:p>
    <w:p w:rsidR="00DC1DCF" w:rsidRDefault="00DB2493">
      <w:pPr>
        <w:pStyle w:val="ad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Обобщение, систематизация и распространение передового педагогического опыта.</w:t>
      </w:r>
    </w:p>
    <w:p w:rsidR="00DC1DCF" w:rsidRDefault="00DB2493">
      <w:pPr>
        <w:pStyle w:val="ad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Вооружение классных руководителей современными воспитательными технол</w:t>
      </w:r>
      <w:r>
        <w:rPr>
          <w:rFonts w:ascii="Times New Roman" w:hAnsi="Times New Roman"/>
          <w:color w:val="000000"/>
          <w:sz w:val="28"/>
          <w:szCs w:val="28"/>
        </w:rPr>
        <w:t>огиями и знаниями современных форм и методов работы.</w:t>
      </w:r>
    </w:p>
    <w:p w:rsidR="00DC1DCF" w:rsidRDefault="00DB24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заседаниях рассматривались следующие темы: </w:t>
      </w:r>
      <w:r>
        <w:rPr>
          <w:b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Использование современных педагогических технологий в процессе воспитательной работы»</w:t>
      </w:r>
      <w:r>
        <w:rPr>
          <w:rFonts w:eastAsia="Calibri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«Роль классного руководителя в становлении классного коллектива и его</w:t>
      </w:r>
      <w:r>
        <w:rPr>
          <w:color w:val="000000"/>
          <w:sz w:val="28"/>
          <w:szCs w:val="28"/>
        </w:rPr>
        <w:t xml:space="preserve"> влияние на формирование личности каждого ученика», «Воспитательные технологии. Проектная деятельность в работе классного руководителя», «Профилактика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девиантного поведения».</w:t>
      </w:r>
    </w:p>
    <w:p w:rsidR="00DC1DCF" w:rsidRDefault="00DC1DC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работы: 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Выявление затруднений классных руководителей в м</w:t>
      </w:r>
      <w:r>
        <w:rPr>
          <w:sz w:val="28"/>
          <w:szCs w:val="28"/>
        </w:rPr>
        <w:t>етодике и практике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воспитательного процесса. 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Анализ деятельности каждого классного руководителя.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Популяризация опыта работы;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Совершенствование проектно-исследовательской работы в школе.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Повышение количества обучающихся, участвующих в мероприят</w:t>
      </w:r>
      <w:r>
        <w:rPr>
          <w:sz w:val="28"/>
          <w:szCs w:val="28"/>
        </w:rPr>
        <w:t>иях школы.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Развитие творческих способностей педагогов.</w:t>
      </w:r>
    </w:p>
    <w:p w:rsidR="00DC1DCF" w:rsidRDefault="00DC1DCF">
      <w:pPr>
        <w:autoSpaceDE w:val="0"/>
        <w:autoSpaceDN w:val="0"/>
        <w:adjustRightInd w:val="0"/>
        <w:rPr>
          <w:sz w:val="28"/>
          <w:szCs w:val="28"/>
        </w:rPr>
      </w:pP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организаций, пр</w:t>
      </w:r>
      <w:r>
        <w:rPr>
          <w:sz w:val="28"/>
          <w:szCs w:val="28"/>
        </w:rPr>
        <w:t xml:space="preserve">оведение внеклассных и общешкольных мероприятий с детьми и их родителями. В качестве основных форм для реализации данных задач использовались тематические заседания методического объединения, участие в работе педсовета и совещаниях при директоре, классные </w:t>
      </w:r>
      <w:r>
        <w:rPr>
          <w:sz w:val="28"/>
          <w:szCs w:val="28"/>
        </w:rPr>
        <w:t>часы, собеседования, знакомства с новинками методической литературы, работа по самообразованию классных руководителей, взаимопомощь, а также коллективные дела в классах и школе. Поставленные задачи также решались через совершенствование методики проведения</w:t>
      </w:r>
      <w:r>
        <w:rPr>
          <w:sz w:val="28"/>
          <w:szCs w:val="28"/>
        </w:rPr>
        <w:t xml:space="preserve"> внеклассных мероприятий. ШМО классных руководителей это не только изучение новых веяний в воспитании, но и обмен опытом, который у многих учителей достаточно богат и разнообразен. Большинство педагогов имеют многолетний опыт работы в роли классного руково</w:t>
      </w:r>
      <w:r>
        <w:rPr>
          <w:sz w:val="28"/>
          <w:szCs w:val="28"/>
        </w:rPr>
        <w:t xml:space="preserve">дителя, владеют целым арсеналом форм и способов организации воспитательного процесса, имеют высокую теоретическую и методическую подготовку в планировании, организации и </w:t>
      </w:r>
      <w:r>
        <w:rPr>
          <w:sz w:val="28"/>
          <w:szCs w:val="28"/>
        </w:rPr>
        <w:lastRenderedPageBreak/>
        <w:t>анализе воспитательной работы, достаточно уверенно ориентируются в современных педагог</w:t>
      </w:r>
      <w:r>
        <w:rPr>
          <w:sz w:val="28"/>
          <w:szCs w:val="28"/>
        </w:rPr>
        <w:t>ических концепциях воспитания и используют их как основу для педагогической деятельности. Именно МО играет важную роль в повышении общетеоретического, методического уровня классных руководителей и их квалификации. Анализ и изучение работы классных руководи</w:t>
      </w:r>
      <w:r>
        <w:rPr>
          <w:sz w:val="28"/>
          <w:szCs w:val="28"/>
        </w:rPr>
        <w:t>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 При планировании воспитательной работы с классным коллективом классные руководители берут на вооружени</w:t>
      </w:r>
      <w:r>
        <w:rPr>
          <w:sz w:val="28"/>
          <w:szCs w:val="28"/>
        </w:rPr>
        <w:t xml:space="preserve">е все направления воспитательной работы, а именно: 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гражданско-патриотическая деятельность;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нравственно-патриотическое воспитание;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интеллектуально-учебная деятельность;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профориентационная, трудовая деятельность;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художественно-эстетическая деятельность;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спортивно-оздоровительная деятельность;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индивидуальная работа;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работа с родителями.</w:t>
      </w:r>
    </w:p>
    <w:p w:rsidR="00DC1DCF" w:rsidRDefault="00DC1DCF">
      <w:pPr>
        <w:autoSpaceDE w:val="0"/>
        <w:autoSpaceDN w:val="0"/>
        <w:adjustRightInd w:val="0"/>
        <w:rPr>
          <w:sz w:val="28"/>
          <w:szCs w:val="28"/>
        </w:rPr>
      </w:pP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Данные направления реализуются через традиционные школьные мероприятия: 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Сентябрь: День знаний, День здоровья.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Октябрь</w:t>
      </w:r>
      <w:r>
        <w:rPr>
          <w:sz w:val="28"/>
          <w:szCs w:val="28"/>
        </w:rPr>
        <w:t xml:space="preserve">: День учителя 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Ноябрь: День матери 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Декабрь: Новогоднее представление для учащихся начальной школы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Май и февраль: Месячник патриотического воспитания.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Март: Праздник 8 Марта (концерт)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Воспитательные мероприятия носили активную форму, и обогащали досуг </w:t>
      </w:r>
      <w:r>
        <w:rPr>
          <w:sz w:val="28"/>
          <w:szCs w:val="28"/>
        </w:rPr>
        <w:t>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</w:t>
      </w:r>
      <w:r>
        <w:rPr>
          <w:sz w:val="28"/>
          <w:szCs w:val="28"/>
        </w:rPr>
        <w:t>спользовать новые технологии. В начале учебного года с помощью анкетирования (Анкета классного руководителя «Самооценка уровня профессиональной компетентности в организации воспитательного процесса в классе») были выявлены проблемы в работе классных руково</w:t>
      </w:r>
      <w:r>
        <w:rPr>
          <w:sz w:val="28"/>
          <w:szCs w:val="28"/>
        </w:rPr>
        <w:t>дителей:  - - недостаточный научно-методический уровень классных руководителей;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недостаточный уровень к овладению новыми технологиями в организации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воспитательного процесса.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Соответственно, в течении учебного года были выявлены проблемы в организации </w:t>
      </w:r>
      <w:r>
        <w:rPr>
          <w:sz w:val="28"/>
          <w:szCs w:val="28"/>
        </w:rPr>
        <w:t xml:space="preserve">воспитательного процесса: 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воспитательная работа в некоторых классах строится без учета интересов, способностей и возрастных особенностей учащихся;  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- не в полной мере проводится работа по изучению эффективности воспитательного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процесса;  </w:t>
      </w: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не всеми к</w:t>
      </w:r>
      <w:r>
        <w:rPr>
          <w:sz w:val="28"/>
          <w:szCs w:val="28"/>
        </w:rPr>
        <w:t>лассными руководителями осознается ответственность за социально педагогическое сопровождение каждого учащегося.</w:t>
      </w:r>
    </w:p>
    <w:p w:rsidR="00DC1DCF" w:rsidRDefault="00DC1DCF">
      <w:pPr>
        <w:autoSpaceDE w:val="0"/>
        <w:autoSpaceDN w:val="0"/>
        <w:adjustRightInd w:val="0"/>
        <w:rPr>
          <w:sz w:val="28"/>
          <w:szCs w:val="28"/>
        </w:rPr>
      </w:pPr>
    </w:p>
    <w:p w:rsidR="00DC1DCF" w:rsidRDefault="00DB24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DC1DCF" w:rsidRDefault="00DB24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На хорошем уровне в течение года прослеживалась воспитательная работа у многих классных руководителей: Гросу Н. Г. (2-3 кл), Володиной </w:t>
      </w:r>
      <w:r>
        <w:rPr>
          <w:sz w:val="28"/>
          <w:szCs w:val="28"/>
        </w:rPr>
        <w:t>М. В. (8 класс), Шишковой Л. И. (6 класс). Посещение классных часов, участие классов в общешкольных мероприятиях показало, что воспитательный потенциал общешкольных мероприятий, методический уровень имел тенденцию к росту в течение года. Необходимо вести р</w:t>
      </w:r>
      <w:r>
        <w:rPr>
          <w:sz w:val="28"/>
          <w:szCs w:val="28"/>
        </w:rPr>
        <w:t>аботу по накоплению опыта лучших классных руководителей. Есть предложения и у самих классных руководителей собирать свою  школьную медиатеку лучших презентаций классных часов и внеклассных мероприятий, делиться наработанным опытом.</w:t>
      </w:r>
    </w:p>
    <w:p w:rsidR="00DC1DCF" w:rsidRDefault="00DC1DCF">
      <w:pPr>
        <w:ind w:firstLine="708"/>
        <w:jc w:val="center"/>
        <w:rPr>
          <w:b/>
          <w:sz w:val="28"/>
          <w:szCs w:val="28"/>
        </w:rPr>
      </w:pPr>
    </w:p>
    <w:p w:rsidR="00DC1DCF" w:rsidRDefault="00DB2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  <w:t>Сведения о публик</w:t>
      </w:r>
      <w:r>
        <w:rPr>
          <w:b/>
          <w:sz w:val="28"/>
          <w:szCs w:val="28"/>
        </w:rPr>
        <w:t>ациях заместителя директора по воспитательной работе в методических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7"/>
        <w:gridCol w:w="3402"/>
        <w:gridCol w:w="3402"/>
      </w:tblGrid>
      <w:tr w:rsidR="00DC1DC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pStyle w:val="a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pStyle w:val="a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статьи</w:t>
            </w:r>
          </w:p>
          <w:p w:rsidR="00DC1DCF" w:rsidRDefault="00DB2493">
            <w:pPr>
              <w:pStyle w:val="a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(выполненной</w:t>
            </w:r>
          </w:p>
          <w:p w:rsidR="00DC1DCF" w:rsidRDefault="00DB2493">
            <w:pPr>
              <w:pStyle w:val="a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pStyle w:val="a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Где опубликована</w:t>
            </w:r>
          </w:p>
          <w:p w:rsidR="00DC1DCF" w:rsidRDefault="00DB2493">
            <w:pPr>
              <w:pStyle w:val="a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</w:t>
            </w:r>
          </w:p>
          <w:p w:rsidR="00DC1DCF" w:rsidRDefault="00DB2493">
            <w:pPr>
              <w:pStyle w:val="a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конкурса)</w:t>
            </w:r>
          </w:p>
        </w:tc>
      </w:tr>
      <w:tr w:rsidR="00DC1DC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pStyle w:val="a9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pStyle w:val="a9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pStyle w:val="a9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DC1DCF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pStyle w:val="a9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pStyle w:val="a9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pStyle w:val="a9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DC1DCF" w:rsidRDefault="00DC1DCF">
      <w:pPr>
        <w:jc w:val="both"/>
        <w:rPr>
          <w:sz w:val="28"/>
          <w:szCs w:val="28"/>
        </w:rPr>
      </w:pP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>- аттестация заместителя директора по воспитательной работе;</w:t>
      </w:r>
    </w:p>
    <w:p w:rsidR="00DC1DCF" w:rsidRDefault="00DB2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награды; </w:t>
      </w:r>
    </w:p>
    <w:p w:rsidR="00DC1DCF" w:rsidRDefault="00DB249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Курсы повышения квалификации</w:t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1DC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B24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B24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B24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B24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обучения</w:t>
            </w:r>
          </w:p>
        </w:tc>
      </w:tr>
      <w:tr w:rsidR="00DC1DC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C1DC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C1DC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C1DC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C1DC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1DC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C1DC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C1DC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C1DC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C1DC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C1DCF" w:rsidRDefault="00DC1DCF">
      <w:pPr>
        <w:jc w:val="both"/>
        <w:rPr>
          <w:sz w:val="28"/>
          <w:szCs w:val="28"/>
        </w:rPr>
      </w:pPr>
    </w:p>
    <w:p w:rsidR="00DC1DCF" w:rsidRDefault="00DB2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участии заместителя директора по воспитательной работе</w:t>
      </w:r>
    </w:p>
    <w:p w:rsidR="00DC1DCF" w:rsidRDefault="00DB2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конкурсах профессионального мастерства 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DC1DC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B24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B24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конкурса</w:t>
            </w:r>
          </w:p>
          <w:p w:rsidR="00DC1DCF" w:rsidRDefault="00DB24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(также укажите уровень конкурса)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B24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</w:t>
            </w:r>
          </w:p>
        </w:tc>
      </w:tr>
      <w:tr w:rsidR="00DC1DC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C1DC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C1DC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C1DC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1DC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C1DC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C1DC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CF" w:rsidRDefault="00DC1DC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C1DCF" w:rsidRDefault="00DC1DCF">
      <w:pPr>
        <w:jc w:val="both"/>
        <w:rPr>
          <w:sz w:val="28"/>
          <w:szCs w:val="28"/>
        </w:rPr>
      </w:pPr>
    </w:p>
    <w:p w:rsidR="00DC1DCF" w:rsidRDefault="00DB2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 результаты работы с одаренными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8"/>
        <w:gridCol w:w="1663"/>
        <w:gridCol w:w="2287"/>
        <w:gridCol w:w="2197"/>
      </w:tblGrid>
      <w:tr w:rsidR="00DC1DCF">
        <w:trPr>
          <w:trHeight w:val="885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pStyle w:val="ad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конкурса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pStyle w:val="ad"/>
              <w:spacing w:after="0" w:line="240" w:lineRule="auto"/>
              <w:ind w:left="54" w:righ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Общее количество участников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pStyle w:val="ad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pStyle w:val="ad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 учителя,</w:t>
            </w:r>
          </w:p>
          <w:p w:rsidR="00DC1DCF" w:rsidRDefault="00DB2493">
            <w:pPr>
              <w:pStyle w:val="ad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подготовившего победителей, призеров</w:t>
            </w:r>
          </w:p>
        </w:tc>
      </w:tr>
      <w:tr w:rsidR="00DC1DCF">
        <w:trPr>
          <w:trHeight w:val="21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Муниципальный этап Международного конкурса детского творчества « Красота </w:t>
            </w:r>
            <w:r>
              <w:rPr>
                <w:sz w:val="28"/>
                <w:szCs w:val="28"/>
                <w:lang w:eastAsia="en-US"/>
              </w:rPr>
              <w:t>Божьего мира»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C1DC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Зуева И. В.</w:t>
            </w:r>
          </w:p>
        </w:tc>
      </w:tr>
      <w:tr w:rsidR="00DC1DCF">
        <w:trPr>
          <w:trHeight w:val="21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Районная выставка- конкурс детского изобразительного творчества « Моя семья- моя Россия»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Антонова Г. Н.</w:t>
            </w:r>
          </w:p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Гросу Н. Г.</w:t>
            </w:r>
          </w:p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Володина М. В.</w:t>
            </w:r>
          </w:p>
        </w:tc>
      </w:tr>
      <w:tr w:rsidR="00DC1DCF">
        <w:trPr>
          <w:trHeight w:val="21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Муниципальный конкурс исследовательских работ по биологии « В. В.Вересаев- </w:t>
            </w:r>
            <w:r>
              <w:rPr>
                <w:sz w:val="28"/>
                <w:szCs w:val="28"/>
                <w:lang w:eastAsia="en-US"/>
              </w:rPr>
              <w:t>известный русский писатель и врач»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Шишкова Л. И.</w:t>
            </w:r>
          </w:p>
        </w:tc>
      </w:tr>
      <w:tr w:rsidR="00DC1DCF">
        <w:trPr>
          <w:trHeight w:val="21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конкурс видеороликов «Расскажи нам о войне»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Антонова Г. Н.</w:t>
            </w:r>
          </w:p>
        </w:tc>
      </w:tr>
      <w:tr w:rsidR="00DC1DC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Районная выставка-конкурс детского изобразительного творчества « Там, на неведомых дорожках…)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Ламзина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О. Н.</w:t>
            </w:r>
          </w:p>
        </w:tc>
      </w:tr>
      <w:tr w:rsidR="00DC1DC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Региональный этап 20 Международного конкурса детского творчества « Красота Божьего мира»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Зуева И. В.</w:t>
            </w:r>
          </w:p>
        </w:tc>
      </w:tr>
      <w:tr w:rsidR="00DC1DC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Министерство образования Тульской области, викторина для обучающихся Тульской области « Тульский этнос»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 место</w:t>
            </w:r>
          </w:p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 место</w:t>
            </w:r>
          </w:p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Ламзина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О. Н.</w:t>
            </w:r>
          </w:p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Антонова Г. Н.</w:t>
            </w:r>
          </w:p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Ламзина О. н.</w:t>
            </w:r>
          </w:p>
        </w:tc>
      </w:tr>
      <w:tr w:rsidR="00DC1DC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творческий фестиваль « Знакомься, это Россия!»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1место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Зуева И. В.</w:t>
            </w:r>
          </w:p>
        </w:tc>
      </w:tr>
      <w:tr w:rsidR="00DC1DC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Конкурс творческих работ « Память»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Ламзина О. Н.</w:t>
            </w:r>
          </w:p>
        </w:tc>
      </w:tr>
      <w:tr w:rsidR="00DC1DC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Министерство образования Тульской области, командная игра « Цифровая магия»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Шишкова Л. И.</w:t>
            </w:r>
          </w:p>
        </w:tc>
      </w:tr>
      <w:tr w:rsidR="00DC1DC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Всероссийский  конкурс рисунков « Зима- белая сказка»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Антонова Г. Н.</w:t>
            </w:r>
          </w:p>
        </w:tc>
      </w:tr>
      <w:tr w:rsidR="00DC1DC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Муниципальный конкурс детского творчества  «Пасхальные мотивы»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 место ( 3 чел.)</w:t>
            </w:r>
          </w:p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 место( 1 чел)</w:t>
            </w:r>
          </w:p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 место(2 чел.)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Антонова Г. Н</w:t>
            </w:r>
          </w:p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Гросу Н. Г.</w:t>
            </w:r>
          </w:p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Володина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М. В.</w:t>
            </w:r>
          </w:p>
          <w:p w:rsidR="00DC1DCF" w:rsidRDefault="00DC1DC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DC1DC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Районный биоринг «Зелёная аптека на службе человека»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Шишкова Л. И.</w:t>
            </w:r>
          </w:p>
        </w:tc>
      </w:tr>
      <w:tr w:rsidR="00DC1DC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конкурс детского творчества  «Новогодние чудеса»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Антонова Г. Н</w:t>
            </w:r>
          </w:p>
        </w:tc>
      </w:tr>
      <w:tr w:rsidR="00DC1DC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танцевальный конкурс</w:t>
            </w:r>
          </w:p>
          <w:p w:rsidR="00DC1DCF" w:rsidRDefault="00DB249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Позывной – Победа!»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Гросу Н. Г.</w:t>
            </w:r>
          </w:p>
        </w:tc>
      </w:tr>
      <w:tr w:rsidR="00DC1DC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этап Всероссийского конкурса сочинений  «Без срока давности»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Антонова Г. Н.</w:t>
            </w:r>
          </w:p>
        </w:tc>
      </w:tr>
      <w:tr w:rsidR="00DC1DC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Районная выставка детского творчества  «Великая Победа: история, которую  мы помним»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 место ( 5 чел.)</w:t>
            </w:r>
          </w:p>
          <w:p w:rsidR="00DC1DCF" w:rsidRDefault="00DC1DC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 место ( 4 чел.)</w:t>
            </w:r>
          </w:p>
          <w:p w:rsidR="00DC1DCF" w:rsidRDefault="00DC1DC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 место ( 6 чел.)_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Солопова О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 А.</w:t>
            </w:r>
          </w:p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Гросу Н. Г.</w:t>
            </w:r>
          </w:p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Антонова Г. Н.</w:t>
            </w:r>
          </w:p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Солопова О. А.</w:t>
            </w:r>
          </w:p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Антонова Г. Н.</w:t>
            </w:r>
          </w:p>
          <w:p w:rsidR="00DC1DCF" w:rsidRDefault="00DB249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Володина М. В.</w:t>
            </w:r>
          </w:p>
        </w:tc>
      </w:tr>
    </w:tbl>
    <w:p w:rsidR="00DC1DCF" w:rsidRDefault="00DC1DCF">
      <w:pPr>
        <w:jc w:val="center"/>
        <w:rPr>
          <w:sz w:val="28"/>
          <w:szCs w:val="28"/>
        </w:rPr>
      </w:pPr>
    </w:p>
    <w:p w:rsidR="00DC1DCF" w:rsidRDefault="00DB2493">
      <w:pPr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в своей работе мы должны использовать наиболее эффективные педагогические приёмы: чуткое , внимательное, доверительное отношение к ребёнку, укрепление у него веры в себя, в свои силы, опоры на положительные качества личности.</w:t>
      </w:r>
    </w:p>
    <w:p w:rsidR="00DC1DCF" w:rsidRDefault="00DB2493">
      <w:pPr>
        <w:rPr>
          <w:sz w:val="28"/>
          <w:szCs w:val="28"/>
        </w:rPr>
      </w:pPr>
      <w:r>
        <w:rPr>
          <w:sz w:val="28"/>
          <w:szCs w:val="28"/>
        </w:rPr>
        <w:t xml:space="preserve"> В новом 2025- 2026 учебном г</w:t>
      </w:r>
      <w:r>
        <w:rPr>
          <w:sz w:val="28"/>
          <w:szCs w:val="28"/>
        </w:rPr>
        <w:t>оду необходимо продолжить более качественную работу, использовать более эффективные методы и приёмы работы с родителями и учащимися.</w:t>
      </w:r>
    </w:p>
    <w:p w:rsidR="00DC1DCF" w:rsidRDefault="00DC1DCF">
      <w:pPr>
        <w:rPr>
          <w:sz w:val="28"/>
          <w:szCs w:val="28"/>
        </w:rPr>
      </w:pPr>
    </w:p>
    <w:p w:rsidR="00DC1DCF" w:rsidRDefault="00DC1DCF"/>
    <w:p w:rsidR="00DC1DCF" w:rsidRDefault="00DC1DCF"/>
    <w:p w:rsidR="00DC1DCF" w:rsidRDefault="00DC1DCF"/>
    <w:sectPr w:rsidR="00DC1DCF" w:rsidSect="00DC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93" w:rsidRDefault="00DB2493">
      <w:r>
        <w:separator/>
      </w:r>
    </w:p>
  </w:endnote>
  <w:endnote w:type="continuationSeparator" w:id="0">
    <w:p w:rsidR="00DB2493" w:rsidRDefault="00DB2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93" w:rsidRDefault="00DB2493">
      <w:r>
        <w:separator/>
      </w:r>
    </w:p>
  </w:footnote>
  <w:footnote w:type="continuationSeparator" w:id="0">
    <w:p w:rsidR="00DB2493" w:rsidRDefault="00DB2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402"/>
    <w:multiLevelType w:val="multilevel"/>
    <w:tmpl w:val="00000402"/>
    <w:lvl w:ilvl="0">
      <w:numFmt w:val="bullet"/>
      <w:lvlText w:val="-"/>
      <w:lvlJc w:val="left"/>
      <w:pPr>
        <w:ind w:left="270" w:hanging="164"/>
      </w:pPr>
      <w:rPr>
        <w:rFonts w:ascii="Times New Roman" w:hAnsi="Times New Roman"/>
        <w:b w:val="0"/>
        <w:i w:val="0"/>
        <w:w w:val="100"/>
        <w:sz w:val="28"/>
      </w:rPr>
    </w:lvl>
    <w:lvl w:ilvl="1">
      <w:numFmt w:val="bullet"/>
      <w:lvlText w:val="•"/>
      <w:lvlJc w:val="left"/>
      <w:pPr>
        <w:ind w:left="826" w:hanging="164"/>
      </w:pPr>
    </w:lvl>
    <w:lvl w:ilvl="2">
      <w:numFmt w:val="bullet"/>
      <w:lvlText w:val="•"/>
      <w:lvlJc w:val="left"/>
      <w:pPr>
        <w:ind w:left="1373" w:hanging="164"/>
      </w:pPr>
    </w:lvl>
    <w:lvl w:ilvl="3">
      <w:numFmt w:val="bullet"/>
      <w:lvlText w:val="•"/>
      <w:lvlJc w:val="left"/>
      <w:pPr>
        <w:ind w:left="1920" w:hanging="164"/>
      </w:pPr>
    </w:lvl>
    <w:lvl w:ilvl="4">
      <w:numFmt w:val="bullet"/>
      <w:lvlText w:val="•"/>
      <w:lvlJc w:val="left"/>
      <w:pPr>
        <w:ind w:left="2467" w:hanging="164"/>
      </w:pPr>
    </w:lvl>
    <w:lvl w:ilvl="5">
      <w:numFmt w:val="bullet"/>
      <w:lvlText w:val="•"/>
      <w:lvlJc w:val="left"/>
      <w:pPr>
        <w:ind w:left="3014" w:hanging="164"/>
      </w:pPr>
    </w:lvl>
    <w:lvl w:ilvl="6">
      <w:numFmt w:val="bullet"/>
      <w:lvlText w:val="•"/>
      <w:lvlJc w:val="left"/>
      <w:pPr>
        <w:ind w:left="3560" w:hanging="164"/>
      </w:pPr>
    </w:lvl>
    <w:lvl w:ilvl="7">
      <w:numFmt w:val="bullet"/>
      <w:lvlText w:val="•"/>
      <w:lvlJc w:val="left"/>
      <w:pPr>
        <w:ind w:left="4107" w:hanging="164"/>
      </w:pPr>
    </w:lvl>
    <w:lvl w:ilvl="8">
      <w:numFmt w:val="bullet"/>
      <w:lvlText w:val="•"/>
      <w:lvlJc w:val="left"/>
      <w:pPr>
        <w:ind w:left="4654" w:hanging="164"/>
      </w:pPr>
    </w:lvl>
  </w:abstractNum>
  <w:abstractNum w:abstractNumId="2">
    <w:nsid w:val="000072AE"/>
    <w:multiLevelType w:val="multilevel"/>
    <w:tmpl w:val="000072AE"/>
    <w:lvl w:ilvl="0">
      <w:start w:val="1"/>
      <w:numFmt w:val="bullet"/>
      <w:lvlText w:val="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9030A2"/>
    <w:multiLevelType w:val="multilevel"/>
    <w:tmpl w:val="009030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60A4BB8"/>
    <w:multiLevelType w:val="multilevel"/>
    <w:tmpl w:val="060A4BB8"/>
    <w:lvl w:ilvl="0">
      <w:start w:val="1"/>
      <w:numFmt w:val="bullet"/>
      <w:lvlText w:val=""/>
      <w:lvlJc w:val="left"/>
      <w:pPr>
        <w:tabs>
          <w:tab w:val="left" w:pos="454"/>
        </w:tabs>
        <w:ind w:left="454" w:hanging="454"/>
      </w:pPr>
      <w:rPr>
        <w:rFonts w:ascii="Symbol" w:hAnsi="Symbol" w:hint="default"/>
        <w:b/>
        <w:i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3D46B0"/>
    <w:multiLevelType w:val="multilevel"/>
    <w:tmpl w:val="0B3D4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8D1"/>
    <w:multiLevelType w:val="multilevel"/>
    <w:tmpl w:val="147F08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16F14A0A"/>
    <w:multiLevelType w:val="multilevel"/>
    <w:tmpl w:val="16F14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82B59C3"/>
    <w:multiLevelType w:val="multilevel"/>
    <w:tmpl w:val="182B59C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844B0"/>
    <w:multiLevelType w:val="multilevel"/>
    <w:tmpl w:val="18D844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BA398E"/>
    <w:multiLevelType w:val="multilevel"/>
    <w:tmpl w:val="19BA398E"/>
    <w:lvl w:ilvl="0">
      <w:start w:val="3"/>
      <w:numFmt w:val="decimal"/>
      <w:lvlText w:val="%1)"/>
      <w:lvlJc w:val="left"/>
      <w:pPr>
        <w:ind w:left="14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1E8D415A"/>
    <w:multiLevelType w:val="multilevel"/>
    <w:tmpl w:val="1E8D41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1F1175F4"/>
    <w:multiLevelType w:val="multilevel"/>
    <w:tmpl w:val="1F1175F4"/>
    <w:lvl w:ilvl="0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43657BC"/>
    <w:multiLevelType w:val="multilevel"/>
    <w:tmpl w:val="243657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29E97AC5"/>
    <w:multiLevelType w:val="singleLevel"/>
    <w:tmpl w:val="29E97AC5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AAE0F90"/>
    <w:multiLevelType w:val="multilevel"/>
    <w:tmpl w:val="2AAE0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679CD"/>
    <w:multiLevelType w:val="multilevel"/>
    <w:tmpl w:val="301679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D9F33E3"/>
    <w:multiLevelType w:val="multilevel"/>
    <w:tmpl w:val="3D9F33E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4A6B219C"/>
    <w:multiLevelType w:val="multilevel"/>
    <w:tmpl w:val="4A6B21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51CA72E2"/>
    <w:multiLevelType w:val="multilevel"/>
    <w:tmpl w:val="51CA72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538E4871"/>
    <w:multiLevelType w:val="multilevel"/>
    <w:tmpl w:val="538E4871"/>
    <w:lvl w:ilvl="0">
      <w:start w:val="7"/>
      <w:numFmt w:val="decimal"/>
      <w:lvlText w:val="%1."/>
      <w:lvlJc w:val="left"/>
      <w:pPr>
        <w:ind w:left="135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59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81" w:hanging="17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202" w:hanging="17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23" w:hanging="17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244" w:hanging="17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65" w:hanging="17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286" w:hanging="17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307" w:hanging="174"/>
      </w:pPr>
      <w:rPr>
        <w:lang w:val="ru-RU" w:eastAsia="en-US" w:bidi="ar-SA"/>
      </w:rPr>
    </w:lvl>
  </w:abstractNum>
  <w:abstractNum w:abstractNumId="23">
    <w:nsid w:val="53C278FE"/>
    <w:multiLevelType w:val="multilevel"/>
    <w:tmpl w:val="53C278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54520D6E"/>
    <w:multiLevelType w:val="multilevel"/>
    <w:tmpl w:val="54520D6E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F81091"/>
    <w:multiLevelType w:val="multilevel"/>
    <w:tmpl w:val="5BF810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5FEC2213"/>
    <w:multiLevelType w:val="multilevel"/>
    <w:tmpl w:val="5FEC2213"/>
    <w:lvl w:ilvl="0">
      <w:start w:val="1"/>
      <w:numFmt w:val="decimal"/>
      <w:lvlText w:val="%1."/>
      <w:lvlJc w:val="left"/>
      <w:pPr>
        <w:ind w:left="539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21" w:hanging="342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302" w:hanging="34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83" w:hanging="34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4" w:hanging="34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45" w:hanging="34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26" w:hanging="34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07" w:hanging="34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88" w:hanging="342"/>
      </w:pPr>
      <w:rPr>
        <w:lang w:val="ru-RU" w:eastAsia="en-US" w:bidi="ar-SA"/>
      </w:rPr>
    </w:lvl>
  </w:abstractNum>
  <w:abstractNum w:abstractNumId="27">
    <w:nsid w:val="64224745"/>
    <w:multiLevelType w:val="multilevel"/>
    <w:tmpl w:val="64224745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1A037C"/>
    <w:multiLevelType w:val="multilevel"/>
    <w:tmpl w:val="6F1A037C"/>
    <w:lvl w:ilvl="0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6FA71B70"/>
    <w:multiLevelType w:val="multilevel"/>
    <w:tmpl w:val="6FA71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219FC"/>
    <w:multiLevelType w:val="multilevel"/>
    <w:tmpl w:val="720219FC"/>
    <w:lvl w:ilvl="0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780D4D99"/>
    <w:multiLevelType w:val="multilevel"/>
    <w:tmpl w:val="780D4D99"/>
    <w:lvl w:ilvl="0">
      <w:start w:val="1"/>
      <w:numFmt w:val="bullet"/>
      <w:lvlText w:val=""/>
      <w:lvlJc w:val="left"/>
      <w:pPr>
        <w:tabs>
          <w:tab w:val="left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00"/>
        </w:tabs>
        <w:ind w:left="6600" w:hanging="360"/>
      </w:pPr>
      <w:rPr>
        <w:rFonts w:ascii="Wingdings" w:hAnsi="Wingdings" w:hint="default"/>
      </w:rPr>
    </w:lvl>
  </w:abstractNum>
  <w:abstractNum w:abstractNumId="32">
    <w:nsid w:val="7E566F48"/>
    <w:multiLevelType w:val="multilevel"/>
    <w:tmpl w:val="7E566F48"/>
    <w:lvl w:ilvl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68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000007"/>
        </w:rPr>
      </w:lvl>
    </w:lvlOverride>
  </w:num>
  <w:num w:numId="6">
    <w:abstractNumId w:val="5"/>
  </w:num>
  <w:num w:numId="7">
    <w:abstractNumId w:val="15"/>
  </w:num>
  <w:num w:numId="8">
    <w:abstractNumId w:val="9"/>
  </w:num>
  <w:num w:numId="9">
    <w:abstractNumId w:val="24"/>
  </w:num>
  <w:num w:numId="10">
    <w:abstractNumId w:val="32"/>
  </w:num>
  <w:num w:numId="11">
    <w:abstractNumId w:val="31"/>
  </w:num>
  <w:num w:numId="12">
    <w:abstractNumId w:val="27"/>
  </w:num>
  <w:num w:numId="13">
    <w:abstractNumId w:val="4"/>
    <w:lvlOverride w:ilvl="0"/>
    <w:lvlOverride w:ilvl="1">
      <w:startOverride w:val="1"/>
    </w:lvlOverride>
  </w:num>
  <w:num w:numId="14">
    <w:abstractNumId w:val="2"/>
  </w:num>
  <w:num w:numId="15">
    <w:abstractNumId w:val="2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</w:num>
  <w:num w:numId="32">
    <w:abstractNumId w:val="22"/>
    <w:lvlOverride w:ilvl="0">
      <w:startOverride w:val="7"/>
    </w:lvlOverride>
  </w:num>
  <w:num w:numId="33">
    <w:abstractNumId w:val="16"/>
  </w:num>
  <w:num w:numId="34">
    <w:abstractNumId w:val="1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08D"/>
    <w:rsid w:val="00001529"/>
    <w:rsid w:val="00044D7F"/>
    <w:rsid w:val="00050879"/>
    <w:rsid w:val="000D42AA"/>
    <w:rsid w:val="001079E0"/>
    <w:rsid w:val="00195011"/>
    <w:rsid w:val="001A10AD"/>
    <w:rsid w:val="00257A61"/>
    <w:rsid w:val="00260A40"/>
    <w:rsid w:val="00276AFD"/>
    <w:rsid w:val="002D7588"/>
    <w:rsid w:val="002F7064"/>
    <w:rsid w:val="003336C6"/>
    <w:rsid w:val="003E29AA"/>
    <w:rsid w:val="00447064"/>
    <w:rsid w:val="00461455"/>
    <w:rsid w:val="004C1A56"/>
    <w:rsid w:val="004D0636"/>
    <w:rsid w:val="0052330D"/>
    <w:rsid w:val="00555E82"/>
    <w:rsid w:val="005E34DA"/>
    <w:rsid w:val="00647B02"/>
    <w:rsid w:val="006B6323"/>
    <w:rsid w:val="00742AAB"/>
    <w:rsid w:val="007A2EB9"/>
    <w:rsid w:val="008023D7"/>
    <w:rsid w:val="008544F1"/>
    <w:rsid w:val="0085520F"/>
    <w:rsid w:val="008855B9"/>
    <w:rsid w:val="008A09D7"/>
    <w:rsid w:val="008A6986"/>
    <w:rsid w:val="008E6A25"/>
    <w:rsid w:val="00955909"/>
    <w:rsid w:val="0097399B"/>
    <w:rsid w:val="00976CCD"/>
    <w:rsid w:val="009A1B12"/>
    <w:rsid w:val="009B37EB"/>
    <w:rsid w:val="00A536C6"/>
    <w:rsid w:val="00A72209"/>
    <w:rsid w:val="00A92CD6"/>
    <w:rsid w:val="00A94758"/>
    <w:rsid w:val="00B24330"/>
    <w:rsid w:val="00B277E4"/>
    <w:rsid w:val="00BA220D"/>
    <w:rsid w:val="00BC3695"/>
    <w:rsid w:val="00BD71F6"/>
    <w:rsid w:val="00C0608D"/>
    <w:rsid w:val="00C259EE"/>
    <w:rsid w:val="00C34A87"/>
    <w:rsid w:val="00C77175"/>
    <w:rsid w:val="00C95624"/>
    <w:rsid w:val="00CC579C"/>
    <w:rsid w:val="00CD6765"/>
    <w:rsid w:val="00D51F59"/>
    <w:rsid w:val="00DA7BCD"/>
    <w:rsid w:val="00DB2493"/>
    <w:rsid w:val="00DB6674"/>
    <w:rsid w:val="00DC1DCF"/>
    <w:rsid w:val="00DE394D"/>
    <w:rsid w:val="00E2435A"/>
    <w:rsid w:val="00E63EF6"/>
    <w:rsid w:val="00E6453D"/>
    <w:rsid w:val="00E94E2E"/>
    <w:rsid w:val="00ED19C9"/>
    <w:rsid w:val="00F91B50"/>
    <w:rsid w:val="00F97F15"/>
    <w:rsid w:val="192B257F"/>
    <w:rsid w:val="66EF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CF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1D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1DCF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DC1DCF"/>
    <w:rPr>
      <w:color w:val="954F72" w:themeColor="followedHyperlink"/>
      <w:u w:val="single"/>
    </w:rPr>
  </w:style>
  <w:style w:type="character" w:styleId="a4">
    <w:name w:val="Hyperlink"/>
    <w:basedOn w:val="a0"/>
    <w:uiPriority w:val="99"/>
    <w:semiHidden/>
    <w:unhideWhenUsed/>
    <w:qFormat/>
    <w:rsid w:val="00DC1DCF"/>
    <w:rPr>
      <w:color w:val="0000FF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DC1DCF"/>
    <w:pPr>
      <w:widowControl w:val="0"/>
      <w:autoSpaceDE w:val="0"/>
      <w:autoSpaceDN w:val="0"/>
      <w:ind w:left="118"/>
      <w:jc w:val="both"/>
    </w:pPr>
    <w:rPr>
      <w:lang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DC1DCF"/>
    <w:pPr>
      <w:spacing w:after="120"/>
      <w:ind w:left="283"/>
    </w:pPr>
  </w:style>
  <w:style w:type="paragraph" w:styleId="a9">
    <w:name w:val="Normal (Web)"/>
    <w:basedOn w:val="a"/>
    <w:uiPriority w:val="99"/>
    <w:semiHidden/>
    <w:unhideWhenUsed/>
    <w:qFormat/>
    <w:rsid w:val="00DC1DCF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DC1D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qFormat/>
    <w:rsid w:val="00DC1D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DC1DCF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C1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C1DCF"/>
    <w:rPr>
      <w:rFonts w:eastAsiaTheme="minorEastAsia"/>
      <w:sz w:val="22"/>
      <w:szCs w:val="22"/>
    </w:rPr>
  </w:style>
  <w:style w:type="character" w:customStyle="1" w:styleId="ac">
    <w:name w:val="Абзац списка Знак"/>
    <w:link w:val="ad"/>
    <w:locked/>
    <w:rsid w:val="00DC1DCF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1"/>
    <w:qFormat/>
    <w:rsid w:val="00DC1D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semiHidden/>
    <w:rsid w:val="00DC1DC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Стиль"/>
    <w:uiPriority w:val="99"/>
    <w:semiHidden/>
    <w:rsid w:val="00DC1D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semiHidden/>
    <w:qFormat/>
    <w:rsid w:val="00DC1DCF"/>
    <w:pPr>
      <w:widowControl w:val="0"/>
      <w:autoSpaceDE w:val="0"/>
      <w:autoSpaceDN w:val="0"/>
      <w:adjustRightInd w:val="0"/>
      <w:spacing w:line="315" w:lineRule="exact"/>
      <w:ind w:left="107"/>
    </w:pPr>
    <w:rPr>
      <w:rFonts w:eastAsiaTheme="minorEastAsia"/>
    </w:rPr>
  </w:style>
  <w:style w:type="character" w:customStyle="1" w:styleId="CharAttribute484">
    <w:name w:val="CharAttribute484"/>
    <w:uiPriority w:val="99"/>
    <w:qFormat/>
    <w:rsid w:val="00DC1DCF"/>
    <w:rPr>
      <w:rFonts w:ascii="Times New Roman" w:eastAsia="Times New Roman" w:hAnsi="Times New Roman" w:cs="Times New Roman" w:hint="default"/>
      <w:i/>
      <w:sz w:val="28"/>
    </w:rPr>
  </w:style>
  <w:style w:type="character" w:customStyle="1" w:styleId="CharAttribute501">
    <w:name w:val="CharAttribute501"/>
    <w:uiPriority w:val="99"/>
    <w:rsid w:val="00DC1DCF"/>
    <w:rPr>
      <w:rFonts w:ascii="Times New Roman" w:eastAsia="Times New Roman" w:hAnsi="Times New Roman" w:cs="Times New Roman" w:hint="default"/>
      <w:i/>
      <w:sz w:val="28"/>
      <w:u w:val="single"/>
    </w:rPr>
  </w:style>
  <w:style w:type="character" w:customStyle="1" w:styleId="CharAttribute502">
    <w:name w:val="CharAttribute502"/>
    <w:rsid w:val="00DC1DCF"/>
    <w:rPr>
      <w:rFonts w:ascii="Times New Roman" w:eastAsia="Times New Roman" w:hAnsi="Times New Roman" w:cs="Times New Roman" w:hint="default"/>
      <w:i/>
      <w:sz w:val="28"/>
    </w:rPr>
  </w:style>
  <w:style w:type="character" w:customStyle="1" w:styleId="CharAttribute504">
    <w:name w:val="CharAttribute504"/>
    <w:rsid w:val="00DC1DCF"/>
    <w:rPr>
      <w:rFonts w:ascii="Times New Roman" w:eastAsia="Times New Roman" w:hAnsi="Times New Roman" w:cs="Times New Roman" w:hint="default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DC1D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10921</Words>
  <Characters>62256</Characters>
  <Application>Microsoft Office Word</Application>
  <DocSecurity>0</DocSecurity>
  <Lines>518</Lines>
  <Paragraphs>146</Paragraphs>
  <ScaleCrop>false</ScaleCrop>
  <Company/>
  <LinksUpToDate>false</LinksUpToDate>
  <CharactersWithSpaces>73031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dcterms:created xsi:type="dcterms:W3CDTF">2024-05-29T05:35:00Z</dcterms:created>
  <dcterms:modified xsi:type="dcterms:W3CDTF">2025-07-09T07:18:00Z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0064F9957DC14C1AA243FA34415370C0_12</vt:lpwstr>
  </property>
</Properties>
</file>